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D49B6" w14:textId="77777777" w:rsidR="001E6CFB" w:rsidRPr="005547D2" w:rsidRDefault="005547D2" w:rsidP="00BB5063">
      <w:pPr>
        <w:spacing w:line="259" w:lineRule="auto"/>
        <w:jc w:val="center"/>
        <w:rPr>
          <w:rFonts w:ascii="Helvetica" w:hAnsi="Helvetica" w:cs="Helvetica"/>
          <w:sz w:val="21"/>
          <w:szCs w:val="21"/>
        </w:rPr>
      </w:pPr>
      <w:r w:rsidRPr="005547D2">
        <w:rPr>
          <w:rFonts w:ascii="Helvetica" w:hAnsi="Helvetica" w:cs="Helvetica"/>
          <w:noProof/>
          <w:sz w:val="21"/>
          <w:szCs w:val="21"/>
          <w:lang w:eastAsia="nl-BE"/>
        </w:rPr>
        <w:drawing>
          <wp:inline distT="0" distB="0" distL="0" distR="0" wp14:anchorId="3C1B3002" wp14:editId="7A0D80FC">
            <wp:extent cx="5305425" cy="1304925"/>
            <wp:effectExtent l="1905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2 met tekst 1.JPG"/>
                    <pic:cNvPicPr/>
                  </pic:nvPicPr>
                  <pic:blipFill>
                    <a:blip r:embed="rId8" cstate="print">
                      <a:extLst>
                        <a:ext uri="{28A0092B-C50C-407E-A947-70E740481C1C}">
                          <a14:useLocalDpi xmlns:a14="http://schemas.microsoft.com/office/drawing/2010/main" val="0"/>
                        </a:ext>
                      </a:extLst>
                    </a:blip>
                    <a:srcRect t="12500" b="19000"/>
                    <a:stretch>
                      <a:fillRect/>
                    </a:stretch>
                  </pic:blipFill>
                  <pic:spPr>
                    <a:xfrm>
                      <a:off x="0" y="0"/>
                      <a:ext cx="5305425" cy="1304925"/>
                    </a:xfrm>
                    <a:prstGeom prst="rect">
                      <a:avLst/>
                    </a:prstGeom>
                  </pic:spPr>
                </pic:pic>
              </a:graphicData>
            </a:graphic>
          </wp:inline>
        </w:drawing>
      </w:r>
    </w:p>
    <w:p w14:paraId="30419932" w14:textId="08D85406" w:rsidR="001E6CFB" w:rsidRPr="005547D2" w:rsidRDefault="001A6499" w:rsidP="00BB5063">
      <w:pPr>
        <w:spacing w:line="259" w:lineRule="auto"/>
        <w:jc w:val="both"/>
        <w:rPr>
          <w:rFonts w:ascii="Helvetica" w:hAnsi="Helvetica" w:cs="Helvetica"/>
          <w:sz w:val="21"/>
          <w:szCs w:val="21"/>
        </w:rPr>
      </w:pPr>
      <w:r>
        <w:rPr>
          <w:rFonts w:ascii="Helvetica" w:hAnsi="Helvetica" w:cs="Helvetica"/>
          <w:noProof/>
          <w:sz w:val="21"/>
          <w:szCs w:val="21"/>
          <w:lang w:eastAsia="nl-BE"/>
        </w:rPr>
        <mc:AlternateContent>
          <mc:Choice Requires="wps">
            <w:drawing>
              <wp:anchor distT="0" distB="0" distL="114300" distR="114300" simplePos="0" relativeHeight="251663360" behindDoc="0" locked="0" layoutInCell="1" allowOverlap="1" wp14:anchorId="731A2F97" wp14:editId="129CBB63">
                <wp:simplePos x="0" y="0"/>
                <wp:positionH relativeFrom="margin">
                  <wp:align>right</wp:align>
                </wp:positionH>
                <wp:positionV relativeFrom="paragraph">
                  <wp:posOffset>18806</wp:posOffset>
                </wp:positionV>
                <wp:extent cx="5743575" cy="942975"/>
                <wp:effectExtent l="0" t="0" r="28575" b="2857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942975"/>
                        </a:xfrm>
                        <a:prstGeom prst="rect">
                          <a:avLst/>
                        </a:prstGeom>
                        <a:solidFill>
                          <a:srgbClr val="FFFFFF"/>
                        </a:solidFill>
                        <a:ln w="9525">
                          <a:solidFill>
                            <a:srgbClr val="000000"/>
                          </a:solidFill>
                          <a:miter lim="800000"/>
                          <a:headEnd/>
                          <a:tailEnd/>
                        </a:ln>
                      </wps:spPr>
                      <wps:txbx>
                        <w:txbxContent>
                          <w:p w14:paraId="3A35D4E1" w14:textId="77777777" w:rsidR="001E6CFB" w:rsidRPr="001E6CFB" w:rsidRDefault="005547D2" w:rsidP="001E6CFB">
                            <w:pPr>
                              <w:jc w:val="center"/>
                              <w:rPr>
                                <w:rFonts w:ascii="Helvetica" w:hAnsi="Helvetica" w:cs="Helvetica"/>
                                <w:b/>
                                <w:sz w:val="28"/>
                                <w:szCs w:val="28"/>
                              </w:rPr>
                            </w:pPr>
                            <w:r>
                              <w:rPr>
                                <w:rFonts w:ascii="Helvetica" w:hAnsi="Helvetica" w:cs="Helvetica"/>
                                <w:b/>
                                <w:sz w:val="28"/>
                                <w:szCs w:val="28"/>
                              </w:rPr>
                              <w:br/>
                            </w:r>
                            <w:r w:rsidR="001E6CFB" w:rsidRPr="001E6CFB">
                              <w:rPr>
                                <w:rFonts w:ascii="Helvetica" w:hAnsi="Helvetica" w:cs="Helvetica"/>
                                <w:b/>
                                <w:sz w:val="28"/>
                                <w:szCs w:val="28"/>
                              </w:rPr>
                              <w:t>Kennisgevingsformulier van een geplande nieuwe passagiersvervoerdienst per spoor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A2F97" id="Rectangle 8" o:spid="_x0000_s1026" style="position:absolute;left:0;text-align:left;margin-left:401.05pt;margin-top:1.5pt;width:452.25pt;height:74.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">
                <v:textbox>
                  <w:txbxContent>
                    <w:p w14:paraId="3A35D4E1" w14:textId="77777777" w:rsidR="001E6CFB" w:rsidRPr="001E6CFB" w:rsidRDefault="005547D2" w:rsidP="001E6CFB">
                      <w:pPr>
                        <w:jc w:val="center"/>
                        <w:rPr>
                          <w:rFonts w:ascii="Helvetica" w:hAnsi="Helvetica" w:cs="Helvetica"/>
                          <w:b/>
                          <w:sz w:val="28"/>
                          <w:szCs w:val="28"/>
                        </w:rPr>
                      </w:pPr>
                      <w:r>
                        <w:rPr>
                          <w:rFonts w:ascii="Helvetica" w:hAnsi="Helvetica" w:cs="Helvetica"/>
                          <w:b/>
                          <w:sz w:val="28"/>
                          <w:szCs w:val="28"/>
                        </w:rPr>
                        <w:br/>
                      </w:r>
                      <w:r w:rsidR="001E6CFB" w:rsidRPr="001E6CFB">
                        <w:rPr>
                          <w:rFonts w:ascii="Helvetica" w:hAnsi="Helvetica" w:cs="Helvetica"/>
                          <w:b/>
                          <w:sz w:val="28"/>
                          <w:szCs w:val="28"/>
                        </w:rPr>
                        <w:t>Kennisgevingsformulier van een geplande nieuwe passagiersvervoerdienst per spoor</w:t>
                      </w:r>
                    </w:p>
                  </w:txbxContent>
                </v:textbox>
                <w10:wrap anchorx="margin"/>
              </v:rect>
            </w:pict>
          </mc:Fallback>
        </mc:AlternateContent>
      </w:r>
    </w:p>
    <w:p w14:paraId="5F9ED0FA" w14:textId="77777777" w:rsidR="001E6CFB" w:rsidRPr="005547D2" w:rsidRDefault="001E6CFB" w:rsidP="00BB5063">
      <w:pPr>
        <w:spacing w:line="259" w:lineRule="auto"/>
        <w:jc w:val="both"/>
        <w:rPr>
          <w:rFonts w:ascii="Helvetica" w:hAnsi="Helvetica" w:cs="Helvetica"/>
          <w:sz w:val="21"/>
          <w:szCs w:val="21"/>
        </w:rPr>
      </w:pPr>
    </w:p>
    <w:p w14:paraId="6AC40167" w14:textId="77777777" w:rsidR="001E6CFB" w:rsidRPr="005547D2" w:rsidRDefault="001E6CFB" w:rsidP="00BB5063">
      <w:pPr>
        <w:spacing w:line="259" w:lineRule="auto"/>
        <w:jc w:val="both"/>
        <w:rPr>
          <w:rFonts w:ascii="Helvetica" w:hAnsi="Helvetica" w:cs="Helvetica"/>
          <w:sz w:val="21"/>
          <w:szCs w:val="21"/>
        </w:rPr>
      </w:pPr>
    </w:p>
    <w:p w14:paraId="7C76AC8C" w14:textId="21CD8614" w:rsidR="001E6CFB" w:rsidRPr="005547D2" w:rsidRDefault="001E6CFB" w:rsidP="00BB5063">
      <w:pPr>
        <w:spacing w:line="259" w:lineRule="auto"/>
        <w:jc w:val="both"/>
        <w:rPr>
          <w:rFonts w:ascii="Helvetica" w:hAnsi="Helvetica" w:cs="Helvetica"/>
          <w:sz w:val="21"/>
          <w:szCs w:val="21"/>
        </w:rPr>
      </w:pPr>
    </w:p>
    <w:p w14:paraId="6FC678C8" w14:textId="77777777" w:rsidR="00EB7DAD" w:rsidRPr="005547D2" w:rsidRDefault="00001156" w:rsidP="00BB5063">
      <w:pPr>
        <w:spacing w:before="360" w:line="259" w:lineRule="auto"/>
        <w:jc w:val="both"/>
        <w:rPr>
          <w:rFonts w:ascii="Helvetica" w:hAnsi="Helvetica" w:cs="Helvetica"/>
          <w:sz w:val="21"/>
          <w:szCs w:val="21"/>
        </w:rPr>
      </w:pPr>
      <w:r w:rsidRPr="005547D2">
        <w:rPr>
          <w:rFonts w:ascii="Helvetica" w:hAnsi="Helvetica" w:cs="Helvetica"/>
          <w:sz w:val="21"/>
          <w:szCs w:val="21"/>
        </w:rPr>
        <w:t>A</w:t>
      </w:r>
      <w:r w:rsidR="005547D2">
        <w:rPr>
          <w:rFonts w:ascii="Helvetica" w:hAnsi="Helvetica" w:cs="Helvetica"/>
          <w:sz w:val="21"/>
          <w:szCs w:val="21"/>
        </w:rPr>
        <w:t xml:space="preserve">rtikel 4, </w:t>
      </w:r>
      <w:r w:rsidR="00A35FF5">
        <w:rPr>
          <w:rFonts w:ascii="Helvetica" w:hAnsi="Helvetica" w:cs="Helvetica"/>
          <w:sz w:val="21"/>
          <w:szCs w:val="21"/>
        </w:rPr>
        <w:t>eerste</w:t>
      </w:r>
      <w:r w:rsidR="005547D2">
        <w:rPr>
          <w:rFonts w:ascii="Helvetica" w:hAnsi="Helvetica" w:cs="Helvetica"/>
          <w:sz w:val="21"/>
          <w:szCs w:val="21"/>
        </w:rPr>
        <w:t xml:space="preserve"> lid</w:t>
      </w:r>
      <w:r w:rsidR="008053F5" w:rsidRPr="005547D2">
        <w:rPr>
          <w:rFonts w:ascii="Helvetica" w:hAnsi="Helvetica" w:cs="Helvetica"/>
          <w:sz w:val="21"/>
          <w:szCs w:val="21"/>
        </w:rPr>
        <w:t xml:space="preserve"> van de Uitvoeringsverordening (EU) 2018/1795 van de Commissie van </w:t>
      </w:r>
      <w:r w:rsidR="00A812A6" w:rsidRPr="005547D2">
        <w:rPr>
          <w:rFonts w:ascii="Helvetica" w:hAnsi="Helvetica" w:cs="Helvetica"/>
          <w:sz w:val="21"/>
          <w:szCs w:val="21"/>
        </w:rPr>
        <w:t xml:space="preserve">20 november 2018 </w:t>
      </w:r>
      <w:r w:rsidRPr="005547D2">
        <w:rPr>
          <w:rFonts w:ascii="Helvetica" w:hAnsi="Helvetica" w:cs="Helvetica"/>
          <w:sz w:val="21"/>
          <w:szCs w:val="21"/>
        </w:rPr>
        <w:t xml:space="preserve">tot vaststelling van de procedure en criteria voor de analyse van de impact op het economisch evenwicht overeenkomstig artikel 11 van Richtlijn 2012/34/EU van het Europees Parlement en de Raad, bepaalt dat “De aanvrager stelt de infrastructuurbeheerders en de betrokken toezichthoudende instanties overeenkomstig de in artikel 38, lid 4, van Richtlijn 2012/34/EU vastgestelde termijn in kennis van zijn voornemen om een nieuwe passagiersvervoerdienst per spoor op te zetten”. </w:t>
      </w:r>
      <w:r w:rsidR="005547D2">
        <w:rPr>
          <w:rFonts w:ascii="Helvetica" w:hAnsi="Helvetica" w:cs="Helvetica"/>
          <w:sz w:val="21"/>
          <w:szCs w:val="21"/>
        </w:rPr>
        <w:t>Artikel 4, 5</w:t>
      </w:r>
      <w:r w:rsidR="005547D2" w:rsidRPr="005547D2">
        <w:rPr>
          <w:rFonts w:ascii="Helvetica" w:hAnsi="Helvetica" w:cs="Helvetica"/>
          <w:sz w:val="21"/>
          <w:szCs w:val="21"/>
          <w:vertAlign w:val="superscript"/>
        </w:rPr>
        <w:t>e</w:t>
      </w:r>
      <w:r w:rsidR="005547D2">
        <w:rPr>
          <w:rFonts w:ascii="Helvetica" w:hAnsi="Helvetica" w:cs="Helvetica"/>
          <w:sz w:val="21"/>
          <w:szCs w:val="21"/>
        </w:rPr>
        <w:t xml:space="preserve"> lid</w:t>
      </w:r>
      <w:r w:rsidRPr="005547D2">
        <w:rPr>
          <w:rFonts w:ascii="Helvetica" w:hAnsi="Helvetica" w:cs="Helvetica"/>
          <w:sz w:val="21"/>
          <w:szCs w:val="21"/>
        </w:rPr>
        <w:t xml:space="preserve"> van dezelfde Verordening stelt dat “Alle door de aanvrager via het standaard kennisgevingsformulier en aanvullende documenten meegedeelde informatie wordt digitaal naar de toezichthoudende instanties en infrastructuurbeheerders verzonden. De toezichthoudende instantie kan, in naar behoren gemotiveerde gevallen, toestaan dat documenten op papier worden ingediend”.</w:t>
      </w:r>
    </w:p>
    <w:p w14:paraId="2C148FA9" w14:textId="77777777" w:rsidR="00001156" w:rsidRPr="005547D2" w:rsidRDefault="00001156" w:rsidP="00BB5063">
      <w:pPr>
        <w:spacing w:line="259" w:lineRule="auto"/>
        <w:jc w:val="both"/>
        <w:rPr>
          <w:rFonts w:ascii="Helvetica" w:hAnsi="Helvetica" w:cs="Helvetica"/>
          <w:bCs/>
          <w:color w:val="000000"/>
          <w:sz w:val="21"/>
          <w:szCs w:val="21"/>
        </w:rPr>
      </w:pPr>
      <w:r w:rsidRPr="005547D2">
        <w:rPr>
          <w:rFonts w:ascii="Helvetica" w:hAnsi="Helvetica" w:cs="Helvetica"/>
          <w:sz w:val="21"/>
          <w:szCs w:val="21"/>
        </w:rPr>
        <w:t>Artikel 31, eerste lid van de Spoorcodex bepaalt dat “</w:t>
      </w:r>
      <w:r w:rsidR="00F94C0B" w:rsidRPr="005547D2">
        <w:rPr>
          <w:rFonts w:ascii="Helvetica" w:hAnsi="Helvetica" w:cs="Helvetica"/>
          <w:bCs/>
          <w:color w:val="000000"/>
          <w:sz w:val="21"/>
          <w:szCs w:val="21"/>
        </w:rPr>
        <w:t xml:space="preserve">Wanneer een kandidaat voornemens is infrastructuurcapaciteit aan te vragen met het oog op het exploiteren van een reizigersvervoersdienst, stelt hij de infrastructuurbeheerder en het toezichthoudende orgaan daarvan </w:t>
      </w:r>
      <w:r w:rsidR="00F94C0B" w:rsidRPr="005547D2">
        <w:rPr>
          <w:rFonts w:ascii="Helvetica" w:hAnsi="Helvetica" w:cs="Helvetica"/>
          <w:b/>
          <w:bCs/>
          <w:color w:val="000000"/>
          <w:sz w:val="21"/>
          <w:szCs w:val="21"/>
        </w:rPr>
        <w:t>minstens achttien maanden voor de inwerkingtreding van de dienstregeling waarop de capaciteitsaanvraag betrekking heeft</w:t>
      </w:r>
      <w:r w:rsidR="00F94C0B" w:rsidRPr="005547D2">
        <w:rPr>
          <w:rFonts w:ascii="Helvetica" w:hAnsi="Helvetica" w:cs="Helvetica"/>
          <w:bCs/>
          <w:color w:val="000000"/>
          <w:sz w:val="21"/>
          <w:szCs w:val="21"/>
        </w:rPr>
        <w:t>, in kennis.”</w:t>
      </w:r>
    </w:p>
    <w:p w14:paraId="2BD81BBD" w14:textId="77777777" w:rsidR="00F94C0B" w:rsidRPr="005547D2" w:rsidRDefault="00F94C0B" w:rsidP="00BB5063">
      <w:pPr>
        <w:spacing w:line="259" w:lineRule="auto"/>
        <w:jc w:val="both"/>
        <w:rPr>
          <w:rFonts w:ascii="Helvetica" w:hAnsi="Helvetica" w:cs="Helvetica"/>
          <w:bCs/>
          <w:color w:val="000000"/>
          <w:sz w:val="21"/>
          <w:szCs w:val="21"/>
        </w:rPr>
      </w:pPr>
      <w:r w:rsidRPr="005547D2">
        <w:rPr>
          <w:rFonts w:ascii="Helvetica" w:hAnsi="Helvetica" w:cs="Helvetica"/>
          <w:bCs/>
          <w:color w:val="000000"/>
          <w:sz w:val="21"/>
          <w:szCs w:val="21"/>
        </w:rPr>
        <w:t>Het toezichthoudende orgaan bedoeld in deze bepalingen is de Dienst Regulering van het Spoorwegvervoer en van de Exploitatie van de Luchthaven Brussel-Nationaal, opgericht bij Koninklijk Besluit van 25 oktober 2004.</w:t>
      </w:r>
    </w:p>
    <w:p w14:paraId="1CACF73B" w14:textId="77777777" w:rsidR="00F94C0B" w:rsidRPr="005547D2" w:rsidRDefault="00F94C0B" w:rsidP="00BB5063">
      <w:pPr>
        <w:pStyle w:val="PrformatHTML"/>
        <w:spacing w:line="259" w:lineRule="auto"/>
        <w:jc w:val="both"/>
        <w:rPr>
          <w:rFonts w:ascii="Helvetica" w:hAnsi="Helvetica" w:cs="Helvetica"/>
          <w:color w:val="222222"/>
          <w:sz w:val="21"/>
          <w:szCs w:val="21"/>
        </w:rPr>
      </w:pPr>
      <w:r w:rsidRPr="005547D2">
        <w:rPr>
          <w:rFonts w:ascii="Helvetica" w:hAnsi="Helvetica" w:cs="Helvetica"/>
          <w:bCs/>
          <w:color w:val="000000"/>
          <w:sz w:val="21"/>
          <w:szCs w:val="21"/>
        </w:rPr>
        <w:t xml:space="preserve">Overeenkomstig deze bepalingen </w:t>
      </w:r>
      <w:r w:rsidRPr="00965888">
        <w:rPr>
          <w:rFonts w:ascii="Helvetica" w:hAnsi="Helvetica" w:cs="Helvetica"/>
          <w:b/>
          <w:bCs/>
          <w:sz w:val="21"/>
          <w:szCs w:val="21"/>
        </w:rPr>
        <w:t xml:space="preserve">moet </w:t>
      </w:r>
      <w:r w:rsidRPr="00965888">
        <w:rPr>
          <w:rFonts w:ascii="Helvetica" w:hAnsi="Helvetica" w:cs="Helvetica"/>
          <w:b/>
          <w:sz w:val="21"/>
          <w:szCs w:val="21"/>
          <w:lang w:val="nl-NL"/>
        </w:rPr>
        <w:t xml:space="preserve">dit naar behoren ingevulde </w:t>
      </w:r>
      <w:r w:rsidR="005F383F" w:rsidRPr="00965888">
        <w:rPr>
          <w:rFonts w:ascii="Helvetica" w:hAnsi="Helvetica" w:cs="Helvetica"/>
          <w:b/>
          <w:sz w:val="21"/>
          <w:szCs w:val="21"/>
          <w:lang w:val="nl-NL"/>
        </w:rPr>
        <w:t>kennis</w:t>
      </w:r>
      <w:r w:rsidRPr="00965888">
        <w:rPr>
          <w:rFonts w:ascii="Helvetica" w:hAnsi="Helvetica" w:cs="Helvetica"/>
          <w:b/>
          <w:sz w:val="21"/>
          <w:szCs w:val="21"/>
          <w:lang w:val="nl-NL"/>
        </w:rPr>
        <w:t>formulier per e-mail worden ingediend bij de Dienst Regulering op het volgende adres:</w:t>
      </w:r>
      <w:r w:rsidRPr="005547D2">
        <w:rPr>
          <w:rFonts w:ascii="Helvetica" w:hAnsi="Helvetica" w:cs="Helvetica"/>
          <w:color w:val="222222"/>
          <w:sz w:val="21"/>
          <w:szCs w:val="21"/>
          <w:lang w:val="nl-NL"/>
        </w:rPr>
        <w:t xml:space="preserve"> </w:t>
      </w:r>
      <w:r w:rsidRPr="005547D2">
        <w:rPr>
          <w:rFonts w:ascii="Helvetica" w:hAnsi="Helvetica" w:cs="Helvetica"/>
          <w:b/>
          <w:color w:val="1F497D" w:themeColor="text2"/>
          <w:sz w:val="21"/>
          <w:szCs w:val="21"/>
          <w:u w:val="single"/>
          <w:lang w:val="nl-NL"/>
        </w:rPr>
        <w:t>info@regul.be.</w:t>
      </w:r>
    </w:p>
    <w:p w14:paraId="3295568B" w14:textId="77777777" w:rsidR="00F94C0B" w:rsidRPr="005547D2" w:rsidRDefault="00965888" w:rsidP="00BB5063">
      <w:pPr>
        <w:spacing w:line="259" w:lineRule="auto"/>
        <w:jc w:val="both"/>
        <w:rPr>
          <w:rFonts w:ascii="Helvetica" w:hAnsi="Helvetica" w:cs="Helvetica"/>
          <w:sz w:val="21"/>
          <w:szCs w:val="21"/>
        </w:rPr>
      </w:pPr>
      <w:r>
        <w:rPr>
          <w:rFonts w:ascii="Helvetica" w:hAnsi="Helvetica" w:cs="Helvetica"/>
          <w:bCs/>
          <w:color w:val="000000"/>
          <w:sz w:val="21"/>
          <w:szCs w:val="21"/>
        </w:rPr>
        <w:br/>
        <w:t>Overeenkomstig artikel 4, 6</w:t>
      </w:r>
      <w:r w:rsidRPr="00965888">
        <w:rPr>
          <w:rFonts w:ascii="Helvetica" w:hAnsi="Helvetica" w:cs="Helvetica"/>
          <w:bCs/>
          <w:color w:val="000000"/>
          <w:sz w:val="21"/>
          <w:szCs w:val="21"/>
          <w:vertAlign w:val="superscript"/>
        </w:rPr>
        <w:t>e</w:t>
      </w:r>
      <w:r>
        <w:rPr>
          <w:rFonts w:ascii="Helvetica" w:hAnsi="Helvetica" w:cs="Helvetica"/>
          <w:bCs/>
          <w:color w:val="000000"/>
          <w:sz w:val="21"/>
          <w:szCs w:val="21"/>
        </w:rPr>
        <w:t xml:space="preserve"> lid</w:t>
      </w:r>
      <w:r w:rsidR="00F94C0B" w:rsidRPr="005547D2">
        <w:rPr>
          <w:rFonts w:ascii="Helvetica" w:hAnsi="Helvetica" w:cs="Helvetica"/>
          <w:bCs/>
          <w:color w:val="000000"/>
          <w:sz w:val="21"/>
          <w:szCs w:val="21"/>
        </w:rPr>
        <w:t xml:space="preserve"> van de bovengenoemde </w:t>
      </w:r>
      <w:r>
        <w:rPr>
          <w:rFonts w:ascii="Helvetica" w:hAnsi="Helvetica" w:cs="Helvetica"/>
          <w:bCs/>
          <w:color w:val="000000"/>
          <w:sz w:val="21"/>
          <w:szCs w:val="21"/>
        </w:rPr>
        <w:t>Uitvoeringsv</w:t>
      </w:r>
      <w:r w:rsidR="00F94C0B" w:rsidRPr="005547D2">
        <w:rPr>
          <w:rFonts w:ascii="Helvetica" w:hAnsi="Helvetica" w:cs="Helvetica"/>
          <w:bCs/>
          <w:color w:val="000000"/>
          <w:sz w:val="21"/>
          <w:szCs w:val="21"/>
        </w:rPr>
        <w:t>erordening zullen aanvragen niet behandeld worden</w:t>
      </w:r>
      <w:r w:rsidR="005F383F" w:rsidRPr="005547D2">
        <w:rPr>
          <w:rFonts w:ascii="Helvetica" w:hAnsi="Helvetica" w:cs="Helvetica"/>
          <w:bCs/>
          <w:color w:val="000000"/>
          <w:sz w:val="21"/>
          <w:szCs w:val="21"/>
        </w:rPr>
        <w:t xml:space="preserve"> </w:t>
      </w:r>
      <w:r w:rsidR="00F94C0B" w:rsidRPr="005547D2">
        <w:rPr>
          <w:rFonts w:ascii="Helvetica" w:hAnsi="Helvetica" w:cs="Helvetica"/>
          <w:sz w:val="21"/>
          <w:szCs w:val="21"/>
        </w:rPr>
        <w:t xml:space="preserve">indien de </w:t>
      </w:r>
      <w:r w:rsidR="005F383F" w:rsidRPr="005547D2">
        <w:rPr>
          <w:rFonts w:ascii="Helvetica" w:hAnsi="Helvetica" w:cs="Helvetica"/>
          <w:sz w:val="21"/>
          <w:szCs w:val="21"/>
        </w:rPr>
        <w:t>verstrekt</w:t>
      </w:r>
      <w:r>
        <w:rPr>
          <w:rFonts w:ascii="Helvetica" w:hAnsi="Helvetica" w:cs="Helvetica"/>
          <w:sz w:val="21"/>
          <w:szCs w:val="21"/>
        </w:rPr>
        <w:t>e</w:t>
      </w:r>
      <w:r w:rsidR="005F383F" w:rsidRPr="005547D2">
        <w:rPr>
          <w:rFonts w:ascii="Helvetica" w:hAnsi="Helvetica" w:cs="Helvetica"/>
          <w:sz w:val="21"/>
          <w:szCs w:val="21"/>
        </w:rPr>
        <w:t xml:space="preserve"> informatie onvolledig is. De Dienst Regulering zal de </w:t>
      </w:r>
      <w:r w:rsidR="003F0BF7" w:rsidRPr="005547D2">
        <w:rPr>
          <w:rFonts w:ascii="Helvetica" w:hAnsi="Helvetica" w:cs="Helvetica"/>
          <w:sz w:val="21"/>
          <w:szCs w:val="21"/>
        </w:rPr>
        <w:t xml:space="preserve">verzoeker </w:t>
      </w:r>
      <w:r w:rsidR="005F383F" w:rsidRPr="005547D2">
        <w:rPr>
          <w:rFonts w:ascii="Helvetica" w:hAnsi="Helvetica" w:cs="Helvetica"/>
          <w:sz w:val="21"/>
          <w:szCs w:val="21"/>
        </w:rPr>
        <w:t>in dat geval uitnodigen hem een volledige aanvraag te bezorgen.</w:t>
      </w:r>
    </w:p>
    <w:p w14:paraId="2625F09C" w14:textId="28807928" w:rsidR="00F94C0B" w:rsidRPr="005547D2" w:rsidRDefault="005F383F" w:rsidP="00BB5063">
      <w:pPr>
        <w:spacing w:line="259" w:lineRule="auto"/>
        <w:jc w:val="both"/>
        <w:rPr>
          <w:rFonts w:ascii="Helvetica" w:hAnsi="Helvetica" w:cs="Helvetica"/>
          <w:sz w:val="21"/>
          <w:szCs w:val="21"/>
        </w:rPr>
      </w:pPr>
      <w:r w:rsidRPr="005547D2">
        <w:rPr>
          <w:rFonts w:ascii="Helvetica" w:hAnsi="Helvetica" w:cs="Helvetica"/>
          <w:sz w:val="21"/>
          <w:szCs w:val="21"/>
        </w:rPr>
        <w:t xml:space="preserve">Overeenkomstig </w:t>
      </w:r>
      <w:r w:rsidR="00965888">
        <w:rPr>
          <w:rFonts w:ascii="Helvetica" w:hAnsi="Helvetica" w:cs="Helvetica"/>
          <w:sz w:val="21"/>
          <w:szCs w:val="21"/>
        </w:rPr>
        <w:t xml:space="preserve">artikel 4, </w:t>
      </w:r>
      <w:r w:rsidRPr="005547D2">
        <w:rPr>
          <w:rFonts w:ascii="Helvetica" w:hAnsi="Helvetica" w:cs="Helvetica"/>
          <w:sz w:val="21"/>
          <w:szCs w:val="21"/>
        </w:rPr>
        <w:t>4</w:t>
      </w:r>
      <w:r w:rsidR="00965888" w:rsidRPr="00965888">
        <w:rPr>
          <w:rFonts w:ascii="Helvetica" w:hAnsi="Helvetica" w:cs="Helvetica"/>
          <w:sz w:val="21"/>
          <w:szCs w:val="21"/>
          <w:vertAlign w:val="superscript"/>
        </w:rPr>
        <w:t>e</w:t>
      </w:r>
      <w:r w:rsidR="00965888">
        <w:rPr>
          <w:rFonts w:ascii="Helvetica" w:hAnsi="Helvetica" w:cs="Helvetica"/>
          <w:sz w:val="21"/>
          <w:szCs w:val="21"/>
        </w:rPr>
        <w:t xml:space="preserve"> lid</w:t>
      </w:r>
      <w:r w:rsidRPr="005547D2">
        <w:rPr>
          <w:rFonts w:ascii="Helvetica" w:hAnsi="Helvetica" w:cs="Helvetica"/>
          <w:sz w:val="21"/>
          <w:szCs w:val="21"/>
        </w:rPr>
        <w:t xml:space="preserve"> van de bovengenoemde </w:t>
      </w:r>
      <w:r w:rsidR="00965888">
        <w:rPr>
          <w:rFonts w:ascii="Helvetica" w:hAnsi="Helvetica" w:cs="Helvetica"/>
          <w:sz w:val="21"/>
          <w:szCs w:val="21"/>
        </w:rPr>
        <w:t>Uitvoeringsv</w:t>
      </w:r>
      <w:r w:rsidRPr="005547D2">
        <w:rPr>
          <w:rFonts w:ascii="Helvetica" w:hAnsi="Helvetica" w:cs="Helvetica"/>
          <w:sz w:val="21"/>
          <w:szCs w:val="21"/>
        </w:rPr>
        <w:t xml:space="preserve">erordening zal de Dienst Regulering het ingediende kennisgevingsformulier op zijn website </w:t>
      </w:r>
      <w:r w:rsidR="00C85EBB" w:rsidRPr="005547D2">
        <w:rPr>
          <w:rFonts w:ascii="Helvetica" w:hAnsi="Helvetica" w:cs="Helvetica"/>
          <w:sz w:val="21"/>
          <w:szCs w:val="21"/>
        </w:rPr>
        <w:t xml:space="preserve">publiceren </w:t>
      </w:r>
      <w:r w:rsidRPr="005547D2">
        <w:rPr>
          <w:rFonts w:ascii="Helvetica" w:hAnsi="Helvetica" w:cs="Helvetica"/>
          <w:sz w:val="21"/>
          <w:szCs w:val="21"/>
        </w:rPr>
        <w:t xml:space="preserve">en zullen de partijen </w:t>
      </w:r>
      <w:r w:rsidR="00965888">
        <w:rPr>
          <w:rFonts w:ascii="Helvetica" w:hAnsi="Helvetica" w:cs="Helvetica"/>
          <w:sz w:val="21"/>
          <w:szCs w:val="21"/>
        </w:rPr>
        <w:t>bedoeld in artikel 62, §3</w:t>
      </w:r>
      <w:r w:rsidRPr="005547D2">
        <w:rPr>
          <w:rFonts w:ascii="Helvetica" w:hAnsi="Helvetica" w:cs="Helvetica"/>
          <w:sz w:val="21"/>
          <w:szCs w:val="21"/>
        </w:rPr>
        <w:t xml:space="preserve">, </w:t>
      </w:r>
      <w:r w:rsidR="00757BBF">
        <w:rPr>
          <w:rFonts w:ascii="Helvetica" w:hAnsi="Helvetica" w:cs="Helvetica"/>
          <w:sz w:val="21"/>
          <w:szCs w:val="21"/>
        </w:rPr>
        <w:t xml:space="preserve">eerste lid, </w:t>
      </w:r>
      <w:r w:rsidRPr="005547D2">
        <w:rPr>
          <w:rFonts w:ascii="Helvetica" w:hAnsi="Helvetica" w:cs="Helvetica"/>
          <w:sz w:val="21"/>
          <w:szCs w:val="21"/>
        </w:rPr>
        <w:t>5°, van de Spoorcodex ervan op de hoogte gebracht worden.</w:t>
      </w:r>
    </w:p>
    <w:p w14:paraId="188C498C" w14:textId="77777777" w:rsidR="00C85EBB" w:rsidRPr="005547D2" w:rsidRDefault="00C85EBB" w:rsidP="00BB5063">
      <w:pPr>
        <w:pStyle w:val="PrformatHTML"/>
        <w:spacing w:line="259" w:lineRule="auto"/>
        <w:jc w:val="both"/>
        <w:rPr>
          <w:rFonts w:ascii="Helvetica" w:hAnsi="Helvetica" w:cs="Helvetica"/>
          <w:sz w:val="21"/>
          <w:szCs w:val="21"/>
          <w:lang w:val="nl-NL"/>
        </w:rPr>
      </w:pPr>
      <w:r w:rsidRPr="005547D2">
        <w:rPr>
          <w:rFonts w:ascii="Helvetica" w:hAnsi="Helvetica" w:cs="Helvetica"/>
          <w:sz w:val="21"/>
          <w:szCs w:val="21"/>
          <w:lang w:val="nl-NL"/>
        </w:rPr>
        <w:t xml:space="preserve">Indien </w:t>
      </w:r>
      <w:r w:rsidR="00A94816">
        <w:rPr>
          <w:rFonts w:ascii="Helvetica" w:hAnsi="Helvetica" w:cs="Helvetica"/>
          <w:sz w:val="21"/>
          <w:szCs w:val="21"/>
          <w:lang w:val="nl-NL"/>
        </w:rPr>
        <w:t xml:space="preserve">om </w:t>
      </w:r>
      <w:r w:rsidRPr="005547D2">
        <w:rPr>
          <w:rFonts w:ascii="Helvetica" w:hAnsi="Helvetica" w:cs="Helvetica"/>
          <w:sz w:val="21"/>
          <w:szCs w:val="21"/>
          <w:lang w:val="nl-NL"/>
        </w:rPr>
        <w:t>een analyse van het ​​economisch evenwicht met betrekking tot de aangemelde vervoersdienst wordt</w:t>
      </w:r>
      <w:r w:rsidR="002D57F4">
        <w:rPr>
          <w:rFonts w:ascii="Helvetica" w:hAnsi="Helvetica" w:cs="Helvetica"/>
          <w:sz w:val="21"/>
          <w:szCs w:val="21"/>
          <w:lang w:val="nl-NL"/>
        </w:rPr>
        <w:t xml:space="preserve"> verzocht</w:t>
      </w:r>
      <w:r w:rsidRPr="005547D2">
        <w:rPr>
          <w:rFonts w:ascii="Helvetica" w:hAnsi="Helvetica" w:cs="Helvetica"/>
          <w:sz w:val="21"/>
          <w:szCs w:val="21"/>
          <w:lang w:val="nl-NL"/>
        </w:rPr>
        <w:t>, kan de Dienst Regulering</w:t>
      </w:r>
      <w:r w:rsidR="002D57F4">
        <w:rPr>
          <w:rFonts w:ascii="Helvetica" w:hAnsi="Helvetica" w:cs="Helvetica"/>
          <w:sz w:val="21"/>
          <w:szCs w:val="21"/>
          <w:lang w:val="nl-NL"/>
        </w:rPr>
        <w:t xml:space="preserve"> overeenkomstig artikel 7, 2</w:t>
      </w:r>
      <w:r w:rsidR="002D57F4" w:rsidRPr="002D57F4">
        <w:rPr>
          <w:rFonts w:ascii="Helvetica" w:hAnsi="Helvetica" w:cs="Helvetica"/>
          <w:sz w:val="21"/>
          <w:szCs w:val="21"/>
          <w:vertAlign w:val="superscript"/>
          <w:lang w:val="nl-NL"/>
        </w:rPr>
        <w:t>e</w:t>
      </w:r>
      <w:r w:rsidR="002D57F4">
        <w:rPr>
          <w:rFonts w:ascii="Helvetica" w:hAnsi="Helvetica" w:cs="Helvetica"/>
          <w:sz w:val="21"/>
          <w:szCs w:val="21"/>
          <w:lang w:val="nl-NL"/>
        </w:rPr>
        <w:t xml:space="preserve"> lid</w:t>
      </w:r>
      <w:r w:rsidRPr="005547D2">
        <w:rPr>
          <w:rFonts w:ascii="Helvetica" w:hAnsi="Helvetica" w:cs="Helvetica"/>
          <w:sz w:val="21"/>
          <w:szCs w:val="21"/>
          <w:lang w:val="nl-NL"/>
        </w:rPr>
        <w:t xml:space="preserve"> van de bovengenoemde Uitvoeringsverordening</w:t>
      </w:r>
      <w:r w:rsidR="002D57F4">
        <w:rPr>
          <w:rFonts w:ascii="Helvetica" w:hAnsi="Helvetica" w:cs="Helvetica"/>
          <w:sz w:val="21"/>
          <w:szCs w:val="21"/>
          <w:lang w:val="nl-NL"/>
        </w:rPr>
        <w:t xml:space="preserve"> </w:t>
      </w:r>
      <w:r w:rsidRPr="005547D2">
        <w:rPr>
          <w:rFonts w:ascii="Helvetica" w:hAnsi="Helvetica" w:cs="Helvetica"/>
          <w:sz w:val="21"/>
          <w:szCs w:val="21"/>
          <w:lang w:val="nl-NL"/>
        </w:rPr>
        <w:t>b</w:t>
      </w:r>
      <w:r w:rsidR="002D57F4">
        <w:rPr>
          <w:rFonts w:ascii="Helvetica" w:hAnsi="Helvetica" w:cs="Helvetica"/>
          <w:sz w:val="21"/>
          <w:szCs w:val="21"/>
          <w:lang w:val="nl-NL"/>
        </w:rPr>
        <w:t xml:space="preserve">elanghebbenden, waaronder de </w:t>
      </w:r>
      <w:r w:rsidRPr="005547D2">
        <w:rPr>
          <w:rFonts w:ascii="Helvetica" w:hAnsi="Helvetica" w:cs="Helvetica"/>
          <w:sz w:val="21"/>
          <w:szCs w:val="21"/>
          <w:lang w:val="nl-NL"/>
        </w:rPr>
        <w:t>aanvrag</w:t>
      </w:r>
      <w:r w:rsidR="009C6111" w:rsidRPr="005547D2">
        <w:rPr>
          <w:rFonts w:ascii="Helvetica" w:hAnsi="Helvetica" w:cs="Helvetica"/>
          <w:sz w:val="21"/>
          <w:szCs w:val="21"/>
          <w:lang w:val="nl-NL"/>
        </w:rPr>
        <w:t>er</w:t>
      </w:r>
      <w:r w:rsidR="002D57F4">
        <w:rPr>
          <w:rFonts w:ascii="Helvetica" w:hAnsi="Helvetica" w:cs="Helvetica"/>
          <w:sz w:val="21"/>
          <w:szCs w:val="21"/>
          <w:lang w:val="nl-NL"/>
        </w:rPr>
        <w:t xml:space="preserve"> die de kennisgeving heeft ingediend</w:t>
      </w:r>
      <w:r w:rsidR="009C6111" w:rsidRPr="005547D2">
        <w:rPr>
          <w:rFonts w:ascii="Helvetica" w:hAnsi="Helvetica" w:cs="Helvetica"/>
          <w:sz w:val="21"/>
          <w:szCs w:val="21"/>
          <w:lang w:val="nl-NL"/>
        </w:rPr>
        <w:t xml:space="preserve">, om alle </w:t>
      </w:r>
      <w:r w:rsidR="003F0BF7" w:rsidRPr="005547D2">
        <w:rPr>
          <w:rFonts w:ascii="Helvetica" w:hAnsi="Helvetica" w:cs="Helvetica"/>
          <w:sz w:val="21"/>
          <w:szCs w:val="21"/>
          <w:lang w:val="nl-NL"/>
        </w:rPr>
        <w:t>informatie verzoeken</w:t>
      </w:r>
      <w:r w:rsidR="009C6111" w:rsidRPr="005547D2">
        <w:rPr>
          <w:rFonts w:ascii="Helvetica" w:hAnsi="Helvetica" w:cs="Helvetica"/>
          <w:sz w:val="21"/>
          <w:szCs w:val="21"/>
          <w:lang w:val="nl-NL"/>
        </w:rPr>
        <w:t xml:space="preserve"> die hij</w:t>
      </w:r>
      <w:r w:rsidRPr="005547D2">
        <w:rPr>
          <w:rFonts w:ascii="Helvetica" w:hAnsi="Helvetica" w:cs="Helvetica"/>
          <w:sz w:val="21"/>
          <w:szCs w:val="21"/>
          <w:lang w:val="nl-NL"/>
        </w:rPr>
        <w:t xml:space="preserve"> noodza</w:t>
      </w:r>
      <w:r w:rsidR="009C6111" w:rsidRPr="005547D2">
        <w:rPr>
          <w:rFonts w:ascii="Helvetica" w:hAnsi="Helvetica" w:cs="Helvetica"/>
          <w:sz w:val="21"/>
          <w:szCs w:val="21"/>
          <w:lang w:val="nl-NL"/>
        </w:rPr>
        <w:t>kelijk acht</w:t>
      </w:r>
      <w:r w:rsidRPr="005547D2">
        <w:rPr>
          <w:rFonts w:ascii="Helvetica" w:hAnsi="Helvetica" w:cs="Helvetica"/>
          <w:sz w:val="21"/>
          <w:szCs w:val="21"/>
          <w:lang w:val="nl-NL"/>
        </w:rPr>
        <w:t>.</w:t>
      </w:r>
    </w:p>
    <w:p w14:paraId="58EE2E2A" w14:textId="77777777" w:rsidR="009C6111" w:rsidRPr="005547D2" w:rsidRDefault="009C6111" w:rsidP="00BB5063">
      <w:pPr>
        <w:pStyle w:val="PrformatHTML"/>
        <w:spacing w:line="259" w:lineRule="auto"/>
        <w:rPr>
          <w:rFonts w:ascii="Helvetica" w:hAnsi="Helvetica" w:cs="Helvetica"/>
          <w:color w:val="222222"/>
          <w:sz w:val="21"/>
          <w:szCs w:val="21"/>
          <w:lang w:val="nl-NL"/>
        </w:rPr>
      </w:pPr>
    </w:p>
    <w:p w14:paraId="446DE4D6" w14:textId="5FD27332" w:rsidR="00705A1C" w:rsidRPr="005547D2" w:rsidRDefault="001A6499" w:rsidP="00BB5063">
      <w:pPr>
        <w:pStyle w:val="PrformatHTML"/>
        <w:spacing w:line="259" w:lineRule="auto"/>
        <w:rPr>
          <w:rFonts w:ascii="Helvetica" w:hAnsi="Helvetica" w:cs="Helvetica"/>
          <w:color w:val="222222"/>
          <w:sz w:val="21"/>
          <w:szCs w:val="21"/>
          <w:lang w:val="nl-NL"/>
        </w:rPr>
      </w:pPr>
      <w:r>
        <w:rPr>
          <w:rFonts w:ascii="Helvetica" w:hAnsi="Helvetica" w:cs="Helvetica"/>
          <w:noProof/>
          <w:color w:val="222222"/>
          <w:sz w:val="21"/>
          <w:szCs w:val="21"/>
        </w:rPr>
        <w:lastRenderedPageBreak/>
        <mc:AlternateContent>
          <mc:Choice Requires="wps">
            <w:drawing>
              <wp:anchor distT="0" distB="0" distL="114300" distR="114300" simplePos="0" relativeHeight="251660288" behindDoc="0" locked="0" layoutInCell="1" allowOverlap="1" wp14:anchorId="4EA0B15C" wp14:editId="7D667CE6">
                <wp:simplePos x="0" y="0"/>
                <wp:positionH relativeFrom="column">
                  <wp:posOffset>-42545</wp:posOffset>
                </wp:positionH>
                <wp:positionV relativeFrom="paragraph">
                  <wp:posOffset>87630</wp:posOffset>
                </wp:positionV>
                <wp:extent cx="5857875" cy="298450"/>
                <wp:effectExtent l="9525" t="6350"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298450"/>
                        </a:xfrm>
                        <a:prstGeom prst="rect">
                          <a:avLst/>
                        </a:prstGeom>
                        <a:solidFill>
                          <a:srgbClr val="FFFFFF"/>
                        </a:solidFill>
                        <a:ln w="9525">
                          <a:solidFill>
                            <a:srgbClr val="000000"/>
                          </a:solidFill>
                          <a:miter lim="800000"/>
                          <a:headEnd/>
                          <a:tailEnd/>
                        </a:ln>
                      </wps:spPr>
                      <wps:txbx>
                        <w:txbxContent>
                          <w:p w14:paraId="025280D4" w14:textId="77777777" w:rsidR="00705A1C" w:rsidRPr="005A0B73" w:rsidRDefault="005A0B73" w:rsidP="005A0B73">
                            <w:pPr>
                              <w:pStyle w:val="Paragraphedeliste"/>
                              <w:numPr>
                                <w:ilvl w:val="0"/>
                                <w:numId w:val="13"/>
                              </w:numPr>
                              <w:rPr>
                                <w:rFonts w:ascii="Helvetica" w:hAnsi="Helvetica" w:cs="Helvetica"/>
                                <w:b/>
                                <w:sz w:val="21"/>
                                <w:szCs w:val="21"/>
                              </w:rPr>
                            </w:pPr>
                            <w:r>
                              <w:rPr>
                                <w:rFonts w:ascii="Helvetica" w:hAnsi="Helvetica" w:cs="Helvetica"/>
                                <w:b/>
                                <w:sz w:val="21"/>
                                <w:szCs w:val="21"/>
                              </w:rPr>
                              <w:t xml:space="preserve">     </w:t>
                            </w:r>
                            <w:r w:rsidR="00705A1C" w:rsidRPr="005A0B73">
                              <w:rPr>
                                <w:rFonts w:ascii="Helvetica" w:hAnsi="Helvetica" w:cs="Helvetica"/>
                                <w:b/>
                                <w:sz w:val="21"/>
                                <w:szCs w:val="21"/>
                              </w:rPr>
                              <w:t xml:space="preserve">Identiteit van de </w:t>
                            </w:r>
                            <w:r w:rsidR="003F0BF7">
                              <w:rPr>
                                <w:rFonts w:ascii="Helvetica" w:hAnsi="Helvetica" w:cs="Helvetica"/>
                                <w:b/>
                                <w:sz w:val="21"/>
                                <w:szCs w:val="21"/>
                              </w:rPr>
                              <w:t>aanvrager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0B15C" id="Rectangle 5" o:spid="_x0000_s1027" style="position:absolute;margin-left:-3.35pt;margin-top:6.9pt;width:461.2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">
                <v:textbox>
                  <w:txbxContent>
                    <w:p w14:paraId="025280D4" w14:textId="77777777" w:rsidR="00705A1C" w:rsidRPr="005A0B73" w:rsidRDefault="005A0B73" w:rsidP="005A0B73">
                      <w:pPr>
                        <w:pStyle w:val="Paragraphedeliste"/>
                        <w:numPr>
                          <w:ilvl w:val="0"/>
                          <w:numId w:val="13"/>
                        </w:numPr>
                        <w:rPr>
                          <w:rFonts w:ascii="Helvetica" w:hAnsi="Helvetica" w:cs="Helvetica"/>
                          <w:b/>
                          <w:sz w:val="21"/>
                          <w:szCs w:val="21"/>
                        </w:rPr>
                      </w:pPr>
                      <w:r>
                        <w:rPr>
                          <w:rFonts w:ascii="Helvetica" w:hAnsi="Helvetica" w:cs="Helvetica"/>
                          <w:b/>
                          <w:sz w:val="21"/>
                          <w:szCs w:val="21"/>
                        </w:rPr>
                        <w:t xml:space="preserve">     </w:t>
                      </w:r>
                      <w:r w:rsidR="00705A1C" w:rsidRPr="005A0B73">
                        <w:rPr>
                          <w:rFonts w:ascii="Helvetica" w:hAnsi="Helvetica" w:cs="Helvetica"/>
                          <w:b/>
                          <w:sz w:val="21"/>
                          <w:szCs w:val="21"/>
                        </w:rPr>
                        <w:t xml:space="preserve">Identiteit van de </w:t>
                      </w:r>
                      <w:r w:rsidR="003F0BF7">
                        <w:rPr>
                          <w:rFonts w:ascii="Helvetica" w:hAnsi="Helvetica" w:cs="Helvetica"/>
                          <w:b/>
                          <w:sz w:val="21"/>
                          <w:szCs w:val="21"/>
                        </w:rPr>
                        <w:t>aanvrager</w:t>
                      </w:r>
                    </w:p>
                  </w:txbxContent>
                </v:textbox>
              </v:rect>
            </w:pict>
          </mc:Fallback>
        </mc:AlternateContent>
      </w:r>
    </w:p>
    <w:p w14:paraId="46F0CEF1" w14:textId="77777777" w:rsidR="00705A1C" w:rsidRPr="005547D2" w:rsidRDefault="00705A1C" w:rsidP="00BB5063">
      <w:pPr>
        <w:pStyle w:val="PrformatHTML"/>
        <w:spacing w:line="259" w:lineRule="auto"/>
        <w:rPr>
          <w:rFonts w:ascii="Helvetica" w:hAnsi="Helvetica" w:cs="Helvetica"/>
          <w:color w:val="222222"/>
          <w:sz w:val="21"/>
          <w:szCs w:val="21"/>
          <w:lang w:val="nl-NL"/>
        </w:rPr>
      </w:pPr>
    </w:p>
    <w:p w14:paraId="0524285A" w14:textId="77777777" w:rsidR="00CD6867" w:rsidRDefault="00CD6867" w:rsidP="00CD6867">
      <w:pPr>
        <w:pStyle w:val="PrformatHTML"/>
        <w:spacing w:line="259" w:lineRule="auto"/>
        <w:rPr>
          <w:rFonts w:ascii="Helvetica" w:hAnsi="Helvetica" w:cs="Helvetica"/>
          <w:color w:val="222222"/>
          <w:sz w:val="21"/>
          <w:szCs w:val="21"/>
        </w:rPr>
      </w:pPr>
    </w:p>
    <w:p w14:paraId="1F3FCE4B" w14:textId="2E0EB435" w:rsidR="009C6111" w:rsidRPr="005547D2" w:rsidRDefault="009C6111" w:rsidP="00BB5063">
      <w:pPr>
        <w:pStyle w:val="PrformatHTML"/>
        <w:spacing w:after="120" w:line="259" w:lineRule="auto"/>
        <w:rPr>
          <w:rFonts w:ascii="Helvetica" w:hAnsi="Helvetica" w:cs="Helvetica"/>
          <w:color w:val="222222"/>
          <w:sz w:val="21"/>
          <w:szCs w:val="21"/>
        </w:rPr>
      </w:pPr>
      <w:r w:rsidRPr="005547D2">
        <w:rPr>
          <w:rFonts w:ascii="Helvetica" w:hAnsi="Helvetica" w:cs="Helvetica"/>
          <w:color w:val="222222"/>
          <w:sz w:val="21"/>
          <w:szCs w:val="21"/>
        </w:rPr>
        <w:t>Naam:</w:t>
      </w:r>
    </w:p>
    <w:p w14:paraId="6DD9C572" w14:textId="77777777" w:rsidR="009C6111" w:rsidRPr="005547D2" w:rsidRDefault="009C6111" w:rsidP="00BB5063">
      <w:pPr>
        <w:pStyle w:val="PrformatHTML"/>
        <w:spacing w:after="120" w:line="259" w:lineRule="auto"/>
        <w:rPr>
          <w:rFonts w:ascii="Helvetica" w:hAnsi="Helvetica" w:cs="Helvetica"/>
          <w:color w:val="222222"/>
          <w:sz w:val="21"/>
          <w:szCs w:val="21"/>
        </w:rPr>
      </w:pPr>
      <w:r w:rsidRPr="005547D2">
        <w:rPr>
          <w:rFonts w:ascii="Helvetica" w:hAnsi="Helvetica" w:cs="Helvetica"/>
          <w:color w:val="222222"/>
          <w:sz w:val="21"/>
          <w:szCs w:val="21"/>
        </w:rPr>
        <w:t>Adres:</w:t>
      </w:r>
    </w:p>
    <w:p w14:paraId="56789B14" w14:textId="77777777" w:rsidR="009C6111" w:rsidRDefault="009C6111" w:rsidP="00BB5063">
      <w:pPr>
        <w:pStyle w:val="PrformatHTML"/>
        <w:spacing w:after="120" w:line="259" w:lineRule="auto"/>
        <w:rPr>
          <w:rFonts w:ascii="Helvetica" w:hAnsi="Helvetica" w:cs="Helvetica"/>
          <w:color w:val="222222"/>
          <w:sz w:val="21"/>
          <w:szCs w:val="21"/>
        </w:rPr>
      </w:pPr>
    </w:p>
    <w:p w14:paraId="6BE2210F" w14:textId="77777777" w:rsidR="002D57F4" w:rsidRPr="005547D2" w:rsidRDefault="002D57F4" w:rsidP="00BB5063">
      <w:pPr>
        <w:pStyle w:val="PrformatHTML"/>
        <w:spacing w:after="120" w:line="259" w:lineRule="auto"/>
        <w:rPr>
          <w:rFonts w:ascii="Helvetica" w:hAnsi="Helvetica" w:cs="Helvetica"/>
          <w:color w:val="222222"/>
          <w:sz w:val="21"/>
          <w:szCs w:val="21"/>
        </w:rPr>
      </w:pPr>
    </w:p>
    <w:p w14:paraId="5D1B31A3" w14:textId="77777777" w:rsidR="009C6111" w:rsidRPr="005547D2" w:rsidRDefault="009C6111" w:rsidP="00BB5063">
      <w:pPr>
        <w:pStyle w:val="PrformatHTML"/>
        <w:spacing w:after="120" w:line="259" w:lineRule="auto"/>
        <w:rPr>
          <w:rFonts w:ascii="Helvetica" w:hAnsi="Helvetica" w:cs="Helvetica"/>
          <w:color w:val="222222"/>
          <w:sz w:val="21"/>
          <w:szCs w:val="21"/>
        </w:rPr>
      </w:pPr>
      <w:r w:rsidRPr="005547D2">
        <w:rPr>
          <w:rFonts w:ascii="Helvetica" w:hAnsi="Helvetica" w:cs="Helvetica"/>
          <w:color w:val="222222"/>
          <w:sz w:val="21"/>
          <w:szCs w:val="21"/>
        </w:rPr>
        <w:t>Rechtsvorm:</w:t>
      </w:r>
    </w:p>
    <w:p w14:paraId="774C1759" w14:textId="77777777" w:rsidR="009C6111" w:rsidRPr="005547D2" w:rsidRDefault="009C6111" w:rsidP="00BB5063">
      <w:pPr>
        <w:pStyle w:val="PrformatHTML"/>
        <w:spacing w:after="120" w:line="259" w:lineRule="auto"/>
        <w:rPr>
          <w:rFonts w:ascii="Helvetica" w:hAnsi="Helvetica" w:cs="Helvetica"/>
          <w:color w:val="222222"/>
          <w:sz w:val="21"/>
          <w:szCs w:val="21"/>
        </w:rPr>
      </w:pPr>
      <w:r w:rsidRPr="005547D2">
        <w:rPr>
          <w:rFonts w:ascii="Helvetica" w:hAnsi="Helvetica" w:cs="Helvetica"/>
          <w:color w:val="222222"/>
          <w:sz w:val="21"/>
          <w:szCs w:val="21"/>
        </w:rPr>
        <w:t>Ondernemingsnummer:</w:t>
      </w:r>
    </w:p>
    <w:p w14:paraId="3D28A911" w14:textId="77777777" w:rsidR="009C6111" w:rsidRPr="005547D2" w:rsidRDefault="009C6111" w:rsidP="00BB5063">
      <w:pPr>
        <w:pStyle w:val="PrformatHTML"/>
        <w:spacing w:after="120" w:line="259" w:lineRule="auto"/>
        <w:rPr>
          <w:rFonts w:ascii="Helvetica" w:hAnsi="Helvetica" w:cs="Helvetica"/>
          <w:color w:val="222222"/>
          <w:sz w:val="21"/>
          <w:szCs w:val="21"/>
        </w:rPr>
      </w:pPr>
      <w:r w:rsidRPr="005547D2">
        <w:rPr>
          <w:rFonts w:ascii="Helvetica" w:hAnsi="Helvetica" w:cs="Helvetica"/>
          <w:color w:val="222222"/>
          <w:sz w:val="21"/>
          <w:szCs w:val="21"/>
        </w:rPr>
        <w:t>Contactpersoon, functie en adres</w:t>
      </w:r>
      <w:r w:rsidRPr="005547D2">
        <w:rPr>
          <w:rStyle w:val="Appelnotedebasdep"/>
          <w:rFonts w:ascii="Helvetica" w:hAnsi="Helvetica" w:cs="Helvetica"/>
          <w:color w:val="222222"/>
          <w:sz w:val="21"/>
          <w:szCs w:val="21"/>
        </w:rPr>
        <w:footnoteReference w:id="1"/>
      </w:r>
      <w:r w:rsidR="00965549" w:rsidRPr="005547D2">
        <w:rPr>
          <w:rFonts w:ascii="Helvetica" w:hAnsi="Helvetica" w:cs="Helvetica"/>
          <w:color w:val="222222"/>
          <w:sz w:val="21"/>
          <w:szCs w:val="21"/>
        </w:rPr>
        <w:t>:</w:t>
      </w:r>
    </w:p>
    <w:p w14:paraId="5BEAD534" w14:textId="77777777" w:rsidR="00965549" w:rsidRPr="005547D2" w:rsidRDefault="00965549" w:rsidP="00BB5063">
      <w:pPr>
        <w:pStyle w:val="PrformatHTML"/>
        <w:spacing w:after="120" w:line="259" w:lineRule="auto"/>
        <w:rPr>
          <w:rFonts w:ascii="Helvetica" w:hAnsi="Helvetica" w:cs="Helvetica"/>
          <w:color w:val="222222"/>
          <w:sz w:val="21"/>
          <w:szCs w:val="21"/>
        </w:rPr>
      </w:pPr>
    </w:p>
    <w:p w14:paraId="5B021889" w14:textId="77777777" w:rsidR="00965549" w:rsidRPr="005547D2" w:rsidRDefault="00965549" w:rsidP="00BB5063">
      <w:pPr>
        <w:pStyle w:val="PrformatHTML"/>
        <w:spacing w:after="120" w:line="259" w:lineRule="auto"/>
        <w:rPr>
          <w:rFonts w:ascii="Helvetica" w:hAnsi="Helvetica" w:cs="Helvetica"/>
          <w:color w:val="222222"/>
          <w:sz w:val="21"/>
          <w:szCs w:val="21"/>
        </w:rPr>
      </w:pPr>
    </w:p>
    <w:p w14:paraId="7A742824" w14:textId="77777777" w:rsidR="00965549" w:rsidRPr="005547D2" w:rsidRDefault="00965549" w:rsidP="00BB5063">
      <w:pPr>
        <w:pStyle w:val="PrformatHTML"/>
        <w:spacing w:after="120" w:line="259" w:lineRule="auto"/>
        <w:rPr>
          <w:rFonts w:ascii="Helvetica" w:hAnsi="Helvetica" w:cs="Helvetica"/>
          <w:color w:val="222222"/>
          <w:sz w:val="21"/>
          <w:szCs w:val="21"/>
        </w:rPr>
      </w:pPr>
      <w:r w:rsidRPr="005547D2">
        <w:rPr>
          <w:rFonts w:ascii="Helvetica" w:hAnsi="Helvetica" w:cs="Helvetica"/>
          <w:color w:val="222222"/>
          <w:sz w:val="21"/>
          <w:szCs w:val="21"/>
        </w:rPr>
        <w:t>E-mail:</w:t>
      </w:r>
    </w:p>
    <w:p w14:paraId="5534EE41" w14:textId="77777777" w:rsidR="00965549" w:rsidRPr="005547D2" w:rsidRDefault="00965549" w:rsidP="00BB5063">
      <w:pPr>
        <w:pStyle w:val="PrformatHTML"/>
        <w:spacing w:after="120" w:line="259" w:lineRule="auto"/>
        <w:rPr>
          <w:rFonts w:ascii="Helvetica" w:hAnsi="Helvetica" w:cs="Helvetica"/>
          <w:color w:val="222222"/>
          <w:sz w:val="21"/>
          <w:szCs w:val="21"/>
        </w:rPr>
      </w:pPr>
      <w:r w:rsidRPr="005547D2">
        <w:rPr>
          <w:rFonts w:ascii="Helvetica" w:hAnsi="Helvetica" w:cs="Helvetica"/>
          <w:color w:val="222222"/>
          <w:sz w:val="21"/>
          <w:szCs w:val="21"/>
        </w:rPr>
        <w:t>Telefoonnummer:</w:t>
      </w:r>
    </w:p>
    <w:p w14:paraId="6AA51325" w14:textId="77777777" w:rsidR="00965549" w:rsidRPr="005547D2" w:rsidRDefault="00965549" w:rsidP="00BB5063">
      <w:pPr>
        <w:pStyle w:val="PrformatHTML"/>
        <w:spacing w:after="120" w:line="259" w:lineRule="auto"/>
        <w:rPr>
          <w:rFonts w:ascii="Helvetica" w:hAnsi="Helvetica" w:cs="Helvetica"/>
          <w:color w:val="222222"/>
          <w:sz w:val="21"/>
          <w:szCs w:val="21"/>
        </w:rPr>
      </w:pPr>
    </w:p>
    <w:p w14:paraId="76CE30A4" w14:textId="79061C1E" w:rsidR="00965549" w:rsidRPr="005547D2" w:rsidRDefault="001A6499" w:rsidP="00BB5063">
      <w:pPr>
        <w:pStyle w:val="PrformatHTML"/>
        <w:spacing w:after="120" w:line="259" w:lineRule="auto"/>
        <w:rPr>
          <w:rFonts w:ascii="Helvetica" w:hAnsi="Helvetica" w:cs="Helvetica"/>
          <w:color w:val="222222"/>
          <w:sz w:val="21"/>
          <w:szCs w:val="21"/>
        </w:rPr>
      </w:pPr>
      <w:r>
        <w:rPr>
          <w:rFonts w:ascii="Helvetica" w:hAnsi="Helvetica" w:cs="Helvetica"/>
          <w:noProof/>
          <w:color w:val="222222"/>
          <w:sz w:val="21"/>
          <w:szCs w:val="21"/>
        </w:rPr>
        <mc:AlternateContent>
          <mc:Choice Requires="wps">
            <w:drawing>
              <wp:anchor distT="0" distB="0" distL="114300" distR="114300" simplePos="0" relativeHeight="251659264" behindDoc="0" locked="0" layoutInCell="1" allowOverlap="1" wp14:anchorId="05C0F9DB" wp14:editId="0EC744B2">
                <wp:simplePos x="0" y="0"/>
                <wp:positionH relativeFrom="column">
                  <wp:posOffset>-42545</wp:posOffset>
                </wp:positionH>
                <wp:positionV relativeFrom="paragraph">
                  <wp:posOffset>205105</wp:posOffset>
                </wp:positionV>
                <wp:extent cx="5857875" cy="304800"/>
                <wp:effectExtent l="9525" t="9525"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304800"/>
                        </a:xfrm>
                        <a:prstGeom prst="rect">
                          <a:avLst/>
                        </a:prstGeom>
                        <a:solidFill>
                          <a:srgbClr val="FFFFFF"/>
                        </a:solidFill>
                        <a:ln w="9525">
                          <a:solidFill>
                            <a:srgbClr val="000000"/>
                          </a:solidFill>
                          <a:miter lim="800000"/>
                          <a:headEnd/>
                          <a:tailEnd/>
                        </a:ln>
                      </wps:spPr>
                      <wps:txbx>
                        <w:txbxContent>
                          <w:p w14:paraId="5126D6E2" w14:textId="77777777" w:rsidR="00705A1C" w:rsidRPr="007169CC" w:rsidRDefault="005A0B73" w:rsidP="00705A1C">
                            <w:pPr>
                              <w:pStyle w:val="Paragraphedeliste"/>
                              <w:numPr>
                                <w:ilvl w:val="0"/>
                                <w:numId w:val="5"/>
                              </w:numPr>
                              <w:rPr>
                                <w:rFonts w:ascii="Helvetica" w:hAnsi="Helvetica" w:cs="Helvetica"/>
                                <w:b/>
                                <w:sz w:val="21"/>
                                <w:szCs w:val="21"/>
                              </w:rPr>
                            </w:pPr>
                            <w:r>
                              <w:rPr>
                                <w:rFonts w:ascii="Helvetica" w:hAnsi="Helvetica" w:cs="Helvetica"/>
                                <w:b/>
                                <w:sz w:val="21"/>
                                <w:szCs w:val="21"/>
                              </w:rPr>
                              <w:t xml:space="preserve">     </w:t>
                            </w:r>
                            <w:r w:rsidR="00705A1C" w:rsidRPr="007169CC">
                              <w:rPr>
                                <w:rFonts w:ascii="Helvetica" w:hAnsi="Helvetica" w:cs="Helvetica"/>
                                <w:b/>
                                <w:sz w:val="21"/>
                                <w:szCs w:val="21"/>
                              </w:rPr>
                              <w:t xml:space="preserve">Statuut van </w:t>
                            </w:r>
                            <w:r w:rsidR="003F0BF7">
                              <w:rPr>
                                <w:rFonts w:ascii="Helvetica" w:hAnsi="Helvetica" w:cs="Helvetica"/>
                                <w:b/>
                                <w:sz w:val="21"/>
                                <w:szCs w:val="21"/>
                              </w:rPr>
                              <w:t>de aanvrager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0F9DB" id="Rectangle 4" o:spid="_x0000_s1028" style="position:absolute;margin-left:-3.35pt;margin-top:16.15pt;width:461.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">
                <v:textbox>
                  <w:txbxContent>
                    <w:p w14:paraId="5126D6E2" w14:textId="77777777" w:rsidR="00705A1C" w:rsidRPr="007169CC" w:rsidRDefault="005A0B73" w:rsidP="00705A1C">
                      <w:pPr>
                        <w:pStyle w:val="Paragraphedeliste"/>
                        <w:numPr>
                          <w:ilvl w:val="0"/>
                          <w:numId w:val="5"/>
                        </w:numPr>
                        <w:rPr>
                          <w:rFonts w:ascii="Helvetica" w:hAnsi="Helvetica" w:cs="Helvetica"/>
                          <w:b/>
                          <w:sz w:val="21"/>
                          <w:szCs w:val="21"/>
                        </w:rPr>
                      </w:pPr>
                      <w:r>
                        <w:rPr>
                          <w:rFonts w:ascii="Helvetica" w:hAnsi="Helvetica" w:cs="Helvetica"/>
                          <w:b/>
                          <w:sz w:val="21"/>
                          <w:szCs w:val="21"/>
                        </w:rPr>
                        <w:t xml:space="preserve">     </w:t>
                      </w:r>
                      <w:r w:rsidR="00705A1C" w:rsidRPr="007169CC">
                        <w:rPr>
                          <w:rFonts w:ascii="Helvetica" w:hAnsi="Helvetica" w:cs="Helvetica"/>
                          <w:b/>
                          <w:sz w:val="21"/>
                          <w:szCs w:val="21"/>
                        </w:rPr>
                        <w:t xml:space="preserve">Statuut van </w:t>
                      </w:r>
                      <w:r w:rsidR="003F0BF7">
                        <w:rPr>
                          <w:rFonts w:ascii="Helvetica" w:hAnsi="Helvetica" w:cs="Helvetica"/>
                          <w:b/>
                          <w:sz w:val="21"/>
                          <w:szCs w:val="21"/>
                        </w:rPr>
                        <w:t>de aanvrager</w:t>
                      </w:r>
                    </w:p>
                  </w:txbxContent>
                </v:textbox>
              </v:rect>
            </w:pict>
          </mc:Fallback>
        </mc:AlternateContent>
      </w:r>
    </w:p>
    <w:p w14:paraId="5F2CEE46" w14:textId="77777777" w:rsidR="00965549" w:rsidRPr="005547D2" w:rsidRDefault="00705A1C" w:rsidP="00BB5063">
      <w:pPr>
        <w:pStyle w:val="PrformatHTML"/>
        <w:spacing w:line="259" w:lineRule="auto"/>
        <w:rPr>
          <w:rFonts w:ascii="Helvetica" w:hAnsi="Helvetica" w:cs="Helvetica"/>
          <w:color w:val="222222"/>
          <w:sz w:val="21"/>
          <w:szCs w:val="21"/>
        </w:rPr>
      </w:pPr>
      <w:r w:rsidRPr="005547D2">
        <w:rPr>
          <w:rFonts w:ascii="Helvetica" w:hAnsi="Helvetica" w:cs="Helvetica"/>
          <w:color w:val="222222"/>
          <w:sz w:val="21"/>
          <w:szCs w:val="21"/>
        </w:rPr>
        <w:t xml:space="preserve"> </w:t>
      </w:r>
    </w:p>
    <w:p w14:paraId="6C29048E" w14:textId="77777777" w:rsidR="00CD6867" w:rsidRDefault="00CD6867" w:rsidP="00CD6867">
      <w:pPr>
        <w:pStyle w:val="PrformatHTML"/>
        <w:spacing w:after="160" w:line="259" w:lineRule="auto"/>
        <w:rPr>
          <w:rFonts w:ascii="Helvetica" w:hAnsi="Helvetica" w:cs="Helvetica"/>
          <w:color w:val="222222"/>
          <w:sz w:val="21"/>
          <w:szCs w:val="21"/>
          <w:lang w:val="nl-NL"/>
        </w:rPr>
      </w:pPr>
    </w:p>
    <w:p w14:paraId="653E7648" w14:textId="7A71AD1F" w:rsidR="007169CC" w:rsidRPr="005547D2" w:rsidRDefault="007169CC" w:rsidP="00BB5063">
      <w:pPr>
        <w:pStyle w:val="PrformatHTML"/>
        <w:spacing w:after="160" w:line="259" w:lineRule="auto"/>
        <w:rPr>
          <w:rFonts w:ascii="Helvetica" w:hAnsi="Helvetica" w:cs="Helvetica"/>
          <w:color w:val="222222"/>
          <w:sz w:val="21"/>
          <w:szCs w:val="21"/>
          <w:lang w:val="nl-NL"/>
        </w:rPr>
      </w:pPr>
      <w:r w:rsidRPr="005547D2">
        <w:rPr>
          <w:rFonts w:ascii="Helvetica" w:hAnsi="Helvetica" w:cs="Helvetica"/>
          <w:color w:val="222222"/>
          <w:sz w:val="21"/>
          <w:szCs w:val="21"/>
          <w:lang w:val="nl-NL"/>
        </w:rPr>
        <w:t xml:space="preserve">Heeft de </w:t>
      </w:r>
      <w:r w:rsidR="003F0BF7" w:rsidRPr="005547D2">
        <w:rPr>
          <w:rFonts w:ascii="Helvetica" w:hAnsi="Helvetica" w:cs="Helvetica"/>
          <w:color w:val="222222"/>
          <w:sz w:val="21"/>
          <w:szCs w:val="21"/>
          <w:lang w:val="nl-NL"/>
        </w:rPr>
        <w:t xml:space="preserve">aanvrager </w:t>
      </w:r>
      <w:r w:rsidRPr="005547D2">
        <w:rPr>
          <w:rFonts w:ascii="Helvetica" w:hAnsi="Helvetica" w:cs="Helvetica"/>
          <w:color w:val="222222"/>
          <w:sz w:val="21"/>
          <w:szCs w:val="21"/>
          <w:lang w:val="nl-NL"/>
        </w:rPr>
        <w:t>of wenst de</w:t>
      </w:r>
      <w:r w:rsidR="003F0BF7" w:rsidRPr="005547D2">
        <w:rPr>
          <w:rFonts w:ascii="Helvetica" w:hAnsi="Helvetica" w:cs="Helvetica"/>
          <w:color w:val="222222"/>
          <w:sz w:val="21"/>
          <w:szCs w:val="21"/>
          <w:lang w:val="nl-NL"/>
        </w:rPr>
        <w:t xml:space="preserve"> aanvrager</w:t>
      </w:r>
      <w:r w:rsidRPr="005547D2">
        <w:rPr>
          <w:rFonts w:ascii="Helvetica" w:hAnsi="Helvetica" w:cs="Helvetica"/>
          <w:color w:val="222222"/>
          <w:sz w:val="21"/>
          <w:szCs w:val="21"/>
          <w:lang w:val="nl-NL"/>
        </w:rPr>
        <w:t>:</w:t>
      </w:r>
    </w:p>
    <w:p w14:paraId="284CA450" w14:textId="5498D7D3" w:rsidR="007169CC" w:rsidRPr="005547D2" w:rsidRDefault="00602EDC" w:rsidP="00BB5063">
      <w:pPr>
        <w:pStyle w:val="PrformatHTML"/>
        <w:tabs>
          <w:tab w:val="clear" w:pos="916"/>
          <w:tab w:val="left" w:pos="709"/>
        </w:tabs>
        <w:spacing w:line="259" w:lineRule="auto"/>
        <w:ind w:left="709" w:hanging="425"/>
        <w:jc w:val="both"/>
        <w:rPr>
          <w:rFonts w:ascii="Helvetica" w:hAnsi="Helvetica" w:cs="Helvetica"/>
          <w:color w:val="222222"/>
          <w:sz w:val="21"/>
          <w:szCs w:val="21"/>
          <w:lang w:val="nl-NL"/>
        </w:rPr>
      </w:pPr>
      <w:sdt>
        <w:sdtPr>
          <w:rPr>
            <w:rFonts w:ascii="Helvetica" w:hAnsi="Helvetica" w:cs="Helvetica"/>
            <w:color w:val="222222"/>
            <w:sz w:val="21"/>
            <w:szCs w:val="21"/>
            <w:lang w:val="nl-NL"/>
          </w:rPr>
          <w:id w:val="-776326472"/>
          <w14:checkbox>
            <w14:checked w14:val="0"/>
            <w14:checkedState w14:val="2612" w14:font="MS Gothic"/>
            <w14:uncheckedState w14:val="2610" w14:font="MS Gothic"/>
          </w14:checkbox>
        </w:sdtPr>
        <w:sdtEndPr/>
        <w:sdtContent>
          <w:r w:rsidR="00757BBF">
            <w:rPr>
              <w:rFonts w:ascii="MS Gothic" w:eastAsia="MS Gothic" w:hAnsi="MS Gothic" w:cs="Helvetica" w:hint="eastAsia"/>
              <w:color w:val="222222"/>
              <w:sz w:val="21"/>
              <w:szCs w:val="21"/>
              <w:lang w:val="nl-NL"/>
            </w:rPr>
            <w:t>☐</w:t>
          </w:r>
        </w:sdtContent>
      </w:sdt>
      <w:r w:rsidR="00757BBF">
        <w:rPr>
          <w:rFonts w:ascii="Helvetica" w:hAnsi="Helvetica" w:cs="Helvetica"/>
          <w:color w:val="222222"/>
          <w:sz w:val="21"/>
          <w:szCs w:val="21"/>
          <w:lang w:val="nl-NL"/>
        </w:rPr>
        <w:tab/>
      </w:r>
      <w:r w:rsidR="002D57F4">
        <w:rPr>
          <w:rFonts w:ascii="Helvetica" w:hAnsi="Helvetica" w:cs="Helvetica"/>
          <w:color w:val="222222"/>
          <w:sz w:val="21"/>
          <w:szCs w:val="21"/>
          <w:lang w:val="nl-NL"/>
        </w:rPr>
        <w:t>het statuut</w:t>
      </w:r>
      <w:r w:rsidR="007169CC" w:rsidRPr="005547D2">
        <w:rPr>
          <w:rFonts w:ascii="Helvetica" w:hAnsi="Helvetica" w:cs="Helvetica"/>
          <w:color w:val="222222"/>
          <w:sz w:val="21"/>
          <w:szCs w:val="21"/>
          <w:lang w:val="nl-NL"/>
        </w:rPr>
        <w:t xml:space="preserve"> van spoorwegonderneming te verkrijgen (houder van een vergunning van spoorwegonderneming in de zin van </w:t>
      </w:r>
      <w:r w:rsidR="00E6103B" w:rsidRPr="005547D2">
        <w:rPr>
          <w:rFonts w:ascii="Helvetica" w:hAnsi="Helvetica" w:cs="Helvetica"/>
          <w:color w:val="222222"/>
          <w:sz w:val="21"/>
          <w:szCs w:val="21"/>
          <w:lang w:val="nl-NL"/>
        </w:rPr>
        <w:t xml:space="preserve">de </w:t>
      </w:r>
      <w:r w:rsidR="007169CC" w:rsidRPr="005547D2">
        <w:rPr>
          <w:rFonts w:ascii="Helvetica" w:hAnsi="Helvetica" w:cs="Helvetica"/>
          <w:color w:val="222222"/>
          <w:sz w:val="21"/>
          <w:szCs w:val="21"/>
          <w:lang w:val="nl-NL"/>
        </w:rPr>
        <w:t>artikel</w:t>
      </w:r>
      <w:r w:rsidR="00E6103B" w:rsidRPr="005547D2">
        <w:rPr>
          <w:rFonts w:ascii="Helvetica" w:hAnsi="Helvetica" w:cs="Helvetica"/>
          <w:color w:val="222222"/>
          <w:sz w:val="21"/>
          <w:szCs w:val="21"/>
          <w:lang w:val="nl-NL"/>
        </w:rPr>
        <w:t>en</w:t>
      </w:r>
      <w:r w:rsidR="007169CC" w:rsidRPr="005547D2">
        <w:rPr>
          <w:rFonts w:ascii="Helvetica" w:hAnsi="Helvetica" w:cs="Helvetica"/>
          <w:color w:val="222222"/>
          <w:sz w:val="21"/>
          <w:szCs w:val="21"/>
          <w:lang w:val="nl-NL"/>
        </w:rPr>
        <w:t xml:space="preserve"> 11</w:t>
      </w:r>
      <w:r w:rsidR="00E6103B" w:rsidRPr="005547D2">
        <w:rPr>
          <w:rFonts w:ascii="Helvetica" w:hAnsi="Helvetica" w:cs="Helvetica"/>
          <w:color w:val="222222"/>
          <w:sz w:val="21"/>
          <w:szCs w:val="21"/>
          <w:lang w:val="nl-NL"/>
        </w:rPr>
        <w:t xml:space="preserve"> e.v. van de Spoorcodex</w:t>
      </w:r>
      <w:r w:rsidR="007169CC" w:rsidRPr="005547D2">
        <w:rPr>
          <w:rFonts w:ascii="Helvetica" w:hAnsi="Helvetica" w:cs="Helvetica"/>
          <w:color w:val="222222"/>
          <w:sz w:val="21"/>
          <w:szCs w:val="21"/>
          <w:lang w:val="nl-NL"/>
        </w:rPr>
        <w:t>); of</w:t>
      </w:r>
    </w:p>
    <w:p w14:paraId="1F486A14" w14:textId="77777777" w:rsidR="007169CC" w:rsidRPr="005547D2" w:rsidRDefault="007169CC" w:rsidP="00BB5063">
      <w:pPr>
        <w:pStyle w:val="PrformatHTML"/>
        <w:spacing w:line="259" w:lineRule="auto"/>
        <w:rPr>
          <w:rFonts w:ascii="Helvetica" w:hAnsi="Helvetica" w:cs="Helvetica"/>
          <w:color w:val="222222"/>
          <w:sz w:val="21"/>
          <w:szCs w:val="21"/>
          <w:lang w:val="nl-NL"/>
        </w:rPr>
      </w:pPr>
    </w:p>
    <w:p w14:paraId="381A5303" w14:textId="100CCCA5" w:rsidR="007169CC" w:rsidRPr="005547D2" w:rsidRDefault="00602EDC" w:rsidP="00BB5063">
      <w:pPr>
        <w:pStyle w:val="PrformatHTML"/>
        <w:tabs>
          <w:tab w:val="clear" w:pos="916"/>
          <w:tab w:val="left" w:pos="709"/>
        </w:tabs>
        <w:spacing w:line="259" w:lineRule="auto"/>
        <w:ind w:left="284"/>
        <w:rPr>
          <w:rFonts w:ascii="Helvetica" w:hAnsi="Helvetica" w:cs="Helvetica"/>
          <w:color w:val="222222"/>
          <w:sz w:val="21"/>
          <w:szCs w:val="21"/>
        </w:rPr>
      </w:pPr>
      <w:sdt>
        <w:sdtPr>
          <w:rPr>
            <w:rFonts w:ascii="Helvetica" w:hAnsi="Helvetica" w:cs="Helvetica"/>
            <w:color w:val="222222"/>
            <w:sz w:val="21"/>
            <w:szCs w:val="21"/>
            <w:lang w:val="nl-NL"/>
          </w:rPr>
          <w:id w:val="-495657047"/>
          <w14:checkbox>
            <w14:checked w14:val="0"/>
            <w14:checkedState w14:val="2612" w14:font="MS Gothic"/>
            <w14:uncheckedState w14:val="2610" w14:font="MS Gothic"/>
          </w14:checkbox>
        </w:sdtPr>
        <w:sdtEndPr/>
        <w:sdtContent>
          <w:r w:rsidR="00757BBF">
            <w:rPr>
              <w:rFonts w:ascii="MS Gothic" w:eastAsia="MS Gothic" w:hAnsi="MS Gothic" w:cs="Helvetica" w:hint="eastAsia"/>
              <w:color w:val="222222"/>
              <w:sz w:val="21"/>
              <w:szCs w:val="21"/>
              <w:lang w:val="nl-NL"/>
            </w:rPr>
            <w:t>☐</w:t>
          </w:r>
        </w:sdtContent>
      </w:sdt>
      <w:r w:rsidR="00757BBF">
        <w:rPr>
          <w:rFonts w:ascii="Helvetica" w:hAnsi="Helvetica" w:cs="Helvetica"/>
          <w:color w:val="222222"/>
          <w:sz w:val="21"/>
          <w:szCs w:val="21"/>
          <w:lang w:val="nl-NL"/>
        </w:rPr>
        <w:tab/>
      </w:r>
      <w:r w:rsidR="007169CC" w:rsidRPr="005547D2">
        <w:rPr>
          <w:rFonts w:ascii="Helvetica" w:hAnsi="Helvetica" w:cs="Helvetica"/>
          <w:color w:val="222222"/>
          <w:sz w:val="21"/>
          <w:szCs w:val="21"/>
          <w:lang w:val="nl-NL"/>
        </w:rPr>
        <w:t xml:space="preserve">op te treden als kandidaat </w:t>
      </w:r>
      <w:r w:rsidR="00E6103B" w:rsidRPr="005547D2">
        <w:rPr>
          <w:rFonts w:ascii="Helvetica" w:hAnsi="Helvetica" w:cs="Helvetica"/>
          <w:color w:val="222222"/>
          <w:sz w:val="21"/>
          <w:szCs w:val="21"/>
          <w:lang w:val="nl-NL"/>
        </w:rPr>
        <w:t>niet-spoorwegonderneming</w:t>
      </w:r>
      <w:r w:rsidR="00E6103B" w:rsidRPr="005547D2">
        <w:rPr>
          <w:rStyle w:val="Appelnotedebasdep"/>
          <w:rFonts w:ascii="Helvetica" w:hAnsi="Helvetica" w:cs="Helvetica"/>
          <w:color w:val="222222"/>
          <w:sz w:val="21"/>
          <w:szCs w:val="21"/>
          <w:lang w:val="nl-NL"/>
        </w:rPr>
        <w:footnoteReference w:id="2"/>
      </w:r>
      <w:r w:rsidR="007169CC" w:rsidRPr="005547D2">
        <w:rPr>
          <w:rFonts w:ascii="Helvetica" w:hAnsi="Helvetica" w:cs="Helvetica"/>
          <w:color w:val="222222"/>
          <w:sz w:val="21"/>
          <w:szCs w:val="21"/>
          <w:lang w:val="nl-NL"/>
        </w:rPr>
        <w:t>?</w:t>
      </w:r>
    </w:p>
    <w:p w14:paraId="64EF7A72" w14:textId="77777777" w:rsidR="00C85EBB" w:rsidRPr="005547D2" w:rsidRDefault="00C85EBB" w:rsidP="00BB5063">
      <w:pPr>
        <w:spacing w:line="259" w:lineRule="auto"/>
        <w:jc w:val="both"/>
        <w:rPr>
          <w:rFonts w:ascii="Helvetica" w:hAnsi="Helvetica" w:cs="Helvetica"/>
          <w:sz w:val="21"/>
          <w:szCs w:val="21"/>
        </w:rPr>
      </w:pPr>
    </w:p>
    <w:p w14:paraId="523957E1" w14:textId="77777777" w:rsidR="00E6103B" w:rsidRPr="005547D2" w:rsidRDefault="00E6103B" w:rsidP="00BB5063">
      <w:pPr>
        <w:pStyle w:val="PrformatHTML"/>
        <w:spacing w:line="259" w:lineRule="auto"/>
        <w:jc w:val="both"/>
        <w:rPr>
          <w:rFonts w:ascii="Helvetica" w:hAnsi="Helvetica" w:cs="Helvetica"/>
          <w:b/>
          <w:color w:val="222222"/>
          <w:sz w:val="21"/>
          <w:szCs w:val="21"/>
          <w:lang w:val="nl-NL"/>
        </w:rPr>
      </w:pPr>
      <w:r w:rsidRPr="005547D2">
        <w:rPr>
          <w:rFonts w:ascii="Helvetica" w:hAnsi="Helvetica" w:cs="Helvetica"/>
          <w:b/>
          <w:color w:val="222222"/>
          <w:sz w:val="21"/>
          <w:szCs w:val="21"/>
          <w:lang w:val="nl-NL"/>
        </w:rPr>
        <w:t xml:space="preserve">Indien de </w:t>
      </w:r>
      <w:r w:rsidR="001E6CFB" w:rsidRPr="005547D2">
        <w:rPr>
          <w:rFonts w:ascii="Helvetica" w:hAnsi="Helvetica" w:cs="Helvetica"/>
          <w:b/>
          <w:color w:val="222222"/>
          <w:sz w:val="21"/>
          <w:szCs w:val="21"/>
          <w:lang w:val="nl-NL"/>
        </w:rPr>
        <w:t xml:space="preserve">aanvrager </w:t>
      </w:r>
      <w:r w:rsidRPr="005547D2">
        <w:rPr>
          <w:rFonts w:ascii="Helvetica" w:hAnsi="Helvetica" w:cs="Helvetica"/>
          <w:b/>
          <w:color w:val="222222"/>
          <w:sz w:val="21"/>
          <w:szCs w:val="21"/>
          <w:lang w:val="nl-NL"/>
        </w:rPr>
        <w:t>het statuut van spoorwegonderneming heeft of dit statuut wenst te verkrijgen:</w:t>
      </w:r>
    </w:p>
    <w:p w14:paraId="7CED453A" w14:textId="77777777" w:rsidR="00E6103B" w:rsidRPr="005547D2" w:rsidRDefault="00E6103B" w:rsidP="00BB5063">
      <w:pPr>
        <w:pStyle w:val="PrformatHTML"/>
        <w:spacing w:line="259" w:lineRule="auto"/>
        <w:rPr>
          <w:rFonts w:ascii="Helvetica" w:hAnsi="Helvetica" w:cs="Helvetica"/>
          <w:color w:val="222222"/>
          <w:sz w:val="21"/>
          <w:szCs w:val="21"/>
          <w:lang w:val="nl-NL"/>
        </w:rPr>
      </w:pPr>
    </w:p>
    <w:p w14:paraId="3585B0E4" w14:textId="77777777" w:rsidR="00E6103B" w:rsidRPr="005547D2" w:rsidRDefault="00E6103B" w:rsidP="00BB5063">
      <w:pPr>
        <w:pStyle w:val="PrformatHTML"/>
        <w:numPr>
          <w:ilvl w:val="0"/>
          <w:numId w:val="9"/>
        </w:numPr>
        <w:spacing w:line="259" w:lineRule="auto"/>
        <w:rPr>
          <w:rFonts w:ascii="Helvetica" w:hAnsi="Helvetica" w:cs="Helvetica"/>
          <w:color w:val="222222"/>
          <w:sz w:val="21"/>
          <w:szCs w:val="21"/>
          <w:lang w:val="nl-NL"/>
        </w:rPr>
      </w:pPr>
      <w:r w:rsidRPr="005547D2">
        <w:rPr>
          <w:rFonts w:ascii="Helvetica" w:hAnsi="Helvetica" w:cs="Helvetica"/>
          <w:color w:val="222222"/>
          <w:sz w:val="21"/>
          <w:szCs w:val="21"/>
          <w:lang w:val="nl-NL"/>
        </w:rPr>
        <w:t xml:space="preserve">Geef de </w:t>
      </w:r>
      <w:r w:rsidR="00D11B7F" w:rsidRPr="005547D2">
        <w:rPr>
          <w:rFonts w:ascii="Helvetica" w:hAnsi="Helvetica" w:cs="Helvetica"/>
          <w:color w:val="222222"/>
          <w:sz w:val="21"/>
          <w:szCs w:val="21"/>
          <w:lang w:val="nl-NL"/>
        </w:rPr>
        <w:t>voortgang</w:t>
      </w:r>
      <w:r w:rsidRPr="005547D2">
        <w:rPr>
          <w:rFonts w:ascii="Helvetica" w:hAnsi="Helvetica" w:cs="Helvetica"/>
          <w:color w:val="222222"/>
          <w:sz w:val="21"/>
          <w:szCs w:val="21"/>
          <w:lang w:val="nl-NL"/>
        </w:rPr>
        <w:t xml:space="preserve"> van de procedure weer voor het verkrijgen van een veiligheidscertificaat in de zin van de artikelen 99 e.v. van de Spoorcodex of geef het nummer van dit certificaat:</w:t>
      </w:r>
    </w:p>
    <w:p w14:paraId="64DFE72E" w14:textId="77777777" w:rsidR="00E6103B" w:rsidRPr="005547D2" w:rsidRDefault="00E6103B" w:rsidP="00BB5063">
      <w:pPr>
        <w:pStyle w:val="PrformatHTML"/>
        <w:spacing w:line="259" w:lineRule="auto"/>
        <w:rPr>
          <w:rFonts w:ascii="Helvetica" w:hAnsi="Helvetica" w:cs="Helvetica"/>
          <w:color w:val="222222"/>
          <w:sz w:val="21"/>
          <w:szCs w:val="21"/>
          <w:lang w:val="nl-NL"/>
        </w:rPr>
      </w:pPr>
    </w:p>
    <w:p w14:paraId="7CB4AD11" w14:textId="77777777" w:rsidR="00E6103B" w:rsidRPr="005547D2" w:rsidRDefault="00E6103B" w:rsidP="00BB5063">
      <w:pPr>
        <w:pStyle w:val="PrformatHTML"/>
        <w:spacing w:line="259" w:lineRule="auto"/>
        <w:rPr>
          <w:rFonts w:ascii="Helvetica" w:hAnsi="Helvetica" w:cs="Helvetica"/>
          <w:color w:val="222222"/>
          <w:sz w:val="21"/>
          <w:szCs w:val="21"/>
          <w:lang w:val="nl-NL"/>
        </w:rPr>
      </w:pPr>
    </w:p>
    <w:p w14:paraId="3A6071D1" w14:textId="77777777" w:rsidR="00E6103B" w:rsidRPr="005547D2" w:rsidRDefault="00E6103B" w:rsidP="00BB5063">
      <w:pPr>
        <w:pStyle w:val="PrformatHTML"/>
        <w:spacing w:line="259" w:lineRule="auto"/>
        <w:rPr>
          <w:rFonts w:ascii="Helvetica" w:hAnsi="Helvetica" w:cs="Helvetica"/>
          <w:color w:val="222222"/>
          <w:sz w:val="21"/>
          <w:szCs w:val="21"/>
          <w:lang w:val="nl-NL"/>
        </w:rPr>
      </w:pPr>
    </w:p>
    <w:p w14:paraId="20FB3685" w14:textId="77777777" w:rsidR="00E6103B" w:rsidRPr="005547D2" w:rsidRDefault="00E6103B" w:rsidP="00BB5063">
      <w:pPr>
        <w:pStyle w:val="PrformatHTML"/>
        <w:spacing w:line="259" w:lineRule="auto"/>
        <w:rPr>
          <w:rFonts w:ascii="Helvetica" w:hAnsi="Helvetica" w:cs="Helvetica"/>
          <w:color w:val="222222"/>
          <w:sz w:val="21"/>
          <w:szCs w:val="21"/>
          <w:lang w:val="nl-NL"/>
        </w:rPr>
      </w:pPr>
    </w:p>
    <w:p w14:paraId="60674CC1" w14:textId="77777777" w:rsidR="00E6103B" w:rsidRPr="005547D2" w:rsidRDefault="00E6103B" w:rsidP="00BB5063">
      <w:pPr>
        <w:pStyle w:val="PrformatHTML"/>
        <w:numPr>
          <w:ilvl w:val="0"/>
          <w:numId w:val="9"/>
        </w:numPr>
        <w:spacing w:line="259" w:lineRule="auto"/>
        <w:rPr>
          <w:rFonts w:ascii="Helvetica" w:hAnsi="Helvetica" w:cs="Helvetica"/>
          <w:color w:val="222222"/>
          <w:sz w:val="21"/>
          <w:szCs w:val="21"/>
        </w:rPr>
      </w:pPr>
      <w:r w:rsidRPr="005547D2">
        <w:rPr>
          <w:rFonts w:ascii="Helvetica" w:hAnsi="Helvetica" w:cs="Helvetica"/>
          <w:color w:val="222222"/>
          <w:sz w:val="21"/>
          <w:szCs w:val="21"/>
          <w:lang w:val="nl-NL"/>
        </w:rPr>
        <w:t xml:space="preserve">Geef de </w:t>
      </w:r>
      <w:r w:rsidR="00D11B7F" w:rsidRPr="005547D2">
        <w:rPr>
          <w:rFonts w:ascii="Helvetica" w:hAnsi="Helvetica" w:cs="Helvetica"/>
          <w:color w:val="222222"/>
          <w:sz w:val="21"/>
          <w:szCs w:val="21"/>
          <w:lang w:val="nl-NL"/>
        </w:rPr>
        <w:t>voortgang</w:t>
      </w:r>
      <w:r w:rsidRPr="005547D2">
        <w:rPr>
          <w:rFonts w:ascii="Helvetica" w:hAnsi="Helvetica" w:cs="Helvetica"/>
          <w:color w:val="222222"/>
          <w:sz w:val="21"/>
          <w:szCs w:val="21"/>
          <w:lang w:val="nl-NL"/>
        </w:rPr>
        <w:t xml:space="preserve"> van de procedure weer voor het verkrijgen van de vergunning van spoorwegonderneming of geef het nummer van deze vergunning:</w:t>
      </w:r>
    </w:p>
    <w:p w14:paraId="75F86A0B" w14:textId="77777777" w:rsidR="005F383F" w:rsidRPr="005547D2" w:rsidRDefault="005F383F" w:rsidP="00BB5063">
      <w:pPr>
        <w:spacing w:line="259" w:lineRule="auto"/>
        <w:jc w:val="both"/>
        <w:rPr>
          <w:rFonts w:ascii="Helvetica" w:hAnsi="Helvetica" w:cs="Helvetica"/>
          <w:sz w:val="21"/>
          <w:szCs w:val="21"/>
        </w:rPr>
      </w:pPr>
    </w:p>
    <w:p w14:paraId="56091158" w14:textId="77777777" w:rsidR="00E6103B" w:rsidRPr="005547D2" w:rsidRDefault="00E6103B" w:rsidP="00BB5063">
      <w:pPr>
        <w:spacing w:line="259" w:lineRule="auto"/>
        <w:jc w:val="both"/>
        <w:rPr>
          <w:rFonts w:ascii="Helvetica" w:hAnsi="Helvetica" w:cs="Helvetica"/>
          <w:sz w:val="21"/>
          <w:szCs w:val="21"/>
        </w:rPr>
      </w:pPr>
    </w:p>
    <w:p w14:paraId="0965C69B" w14:textId="77777777" w:rsidR="00602EDC" w:rsidRDefault="00602EDC" w:rsidP="00BB5063">
      <w:pPr>
        <w:spacing w:line="259" w:lineRule="auto"/>
        <w:jc w:val="both"/>
        <w:rPr>
          <w:rFonts w:ascii="Helvetica" w:hAnsi="Helvetica" w:cs="Helvetica"/>
          <w:sz w:val="21"/>
          <w:szCs w:val="21"/>
        </w:rPr>
      </w:pPr>
    </w:p>
    <w:p w14:paraId="15D2AE33" w14:textId="12BA1FE1" w:rsidR="00E6103B" w:rsidRPr="005547D2" w:rsidRDefault="001A6499" w:rsidP="00BB5063">
      <w:pPr>
        <w:spacing w:line="259" w:lineRule="auto"/>
        <w:jc w:val="both"/>
        <w:rPr>
          <w:rFonts w:ascii="Helvetica" w:hAnsi="Helvetica" w:cs="Helvetica"/>
          <w:sz w:val="21"/>
          <w:szCs w:val="21"/>
        </w:rPr>
      </w:pPr>
      <w:r>
        <w:rPr>
          <w:rFonts w:ascii="Helvetica" w:hAnsi="Helvetica" w:cs="Helvetica"/>
          <w:noProof/>
          <w:sz w:val="21"/>
          <w:szCs w:val="21"/>
          <w:lang w:eastAsia="nl-BE"/>
        </w:rPr>
        <w:lastRenderedPageBreak/>
        <mc:AlternateContent>
          <mc:Choice Requires="wps">
            <w:drawing>
              <wp:anchor distT="0" distB="0" distL="114300" distR="114300" simplePos="0" relativeHeight="251661312" behindDoc="0" locked="0" layoutInCell="1" allowOverlap="1" wp14:anchorId="573DFB75" wp14:editId="5317E0AE">
                <wp:simplePos x="0" y="0"/>
                <wp:positionH relativeFrom="column">
                  <wp:posOffset>-13970</wp:posOffset>
                </wp:positionH>
                <wp:positionV relativeFrom="paragraph">
                  <wp:posOffset>241935</wp:posOffset>
                </wp:positionV>
                <wp:extent cx="5800725" cy="247650"/>
                <wp:effectExtent l="9525" t="12065" r="9525" b="698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247650"/>
                        </a:xfrm>
                        <a:prstGeom prst="rect">
                          <a:avLst/>
                        </a:prstGeom>
                        <a:solidFill>
                          <a:srgbClr val="FFFFFF"/>
                        </a:solidFill>
                        <a:ln w="9525">
                          <a:solidFill>
                            <a:srgbClr val="000000"/>
                          </a:solidFill>
                          <a:miter lim="800000"/>
                          <a:headEnd/>
                          <a:tailEnd/>
                        </a:ln>
                      </wps:spPr>
                      <wps:txbx>
                        <w:txbxContent>
                          <w:p w14:paraId="7ABACE98" w14:textId="77777777" w:rsidR="00E6103B" w:rsidRPr="002D57F4" w:rsidRDefault="005A0B73" w:rsidP="00E6103B">
                            <w:pPr>
                              <w:pStyle w:val="Paragraphedeliste"/>
                              <w:numPr>
                                <w:ilvl w:val="0"/>
                                <w:numId w:val="12"/>
                              </w:numPr>
                              <w:rPr>
                                <w:rFonts w:ascii="Helvetica" w:hAnsi="Helvetica" w:cs="Helvetica"/>
                                <w:b/>
                                <w:sz w:val="21"/>
                                <w:szCs w:val="21"/>
                              </w:rPr>
                            </w:pPr>
                            <w:r w:rsidRPr="002D57F4">
                              <w:rPr>
                                <w:rFonts w:ascii="Helvetica" w:hAnsi="Helvetica" w:cs="Helvetica"/>
                                <w:b/>
                                <w:sz w:val="21"/>
                                <w:szCs w:val="21"/>
                              </w:rPr>
                              <w:t xml:space="preserve">     </w:t>
                            </w:r>
                            <w:r w:rsidR="00E6103B" w:rsidRPr="002D57F4">
                              <w:rPr>
                                <w:rFonts w:ascii="Helvetica" w:hAnsi="Helvetica" w:cs="Helvetica"/>
                                <w:b/>
                                <w:sz w:val="21"/>
                                <w:szCs w:val="21"/>
                              </w:rPr>
                              <w:t xml:space="preserve">De nieuwe </w:t>
                            </w:r>
                            <w:r w:rsidR="00EA0974">
                              <w:rPr>
                                <w:rFonts w:ascii="Helvetica" w:hAnsi="Helvetica" w:cs="Helvetica"/>
                                <w:b/>
                                <w:sz w:val="21"/>
                                <w:szCs w:val="21"/>
                              </w:rPr>
                              <w:t>passagiers</w:t>
                            </w:r>
                            <w:r w:rsidRPr="002D57F4">
                              <w:rPr>
                                <w:rFonts w:ascii="Helvetica" w:hAnsi="Helvetica" w:cs="Helvetica"/>
                                <w:b/>
                                <w:sz w:val="21"/>
                                <w:szCs w:val="21"/>
                              </w:rPr>
                              <w:t>vervoers</w:t>
                            </w:r>
                            <w:r w:rsidR="00E6103B" w:rsidRPr="002D57F4">
                              <w:rPr>
                                <w:rFonts w:ascii="Helvetica" w:hAnsi="Helvetica" w:cs="Helvetica"/>
                                <w:b/>
                                <w:sz w:val="21"/>
                                <w:szCs w:val="21"/>
                              </w:rPr>
                              <w:t>dienst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DFB75" id="Rectangle 6" o:spid="_x0000_s1029" style="position:absolute;left:0;text-align:left;margin-left:-1.1pt;margin-top:19.05pt;width:456.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">
                <v:textbox>
                  <w:txbxContent>
                    <w:p w14:paraId="7ABACE98" w14:textId="77777777" w:rsidR="00E6103B" w:rsidRPr="002D57F4" w:rsidRDefault="005A0B73" w:rsidP="00E6103B">
                      <w:pPr>
                        <w:pStyle w:val="Paragraphedeliste"/>
                        <w:numPr>
                          <w:ilvl w:val="0"/>
                          <w:numId w:val="12"/>
                        </w:numPr>
                        <w:rPr>
                          <w:rFonts w:ascii="Helvetica" w:hAnsi="Helvetica" w:cs="Helvetica"/>
                          <w:b/>
                          <w:sz w:val="21"/>
                          <w:szCs w:val="21"/>
                        </w:rPr>
                      </w:pPr>
                      <w:r w:rsidRPr="002D57F4">
                        <w:rPr>
                          <w:rFonts w:ascii="Helvetica" w:hAnsi="Helvetica" w:cs="Helvetica"/>
                          <w:b/>
                          <w:sz w:val="21"/>
                          <w:szCs w:val="21"/>
                        </w:rPr>
                        <w:t xml:space="preserve">     </w:t>
                      </w:r>
                      <w:r w:rsidR="00E6103B" w:rsidRPr="002D57F4">
                        <w:rPr>
                          <w:rFonts w:ascii="Helvetica" w:hAnsi="Helvetica" w:cs="Helvetica"/>
                          <w:b/>
                          <w:sz w:val="21"/>
                          <w:szCs w:val="21"/>
                        </w:rPr>
                        <w:t xml:space="preserve">De nieuwe </w:t>
                      </w:r>
                      <w:r w:rsidR="00EA0974">
                        <w:rPr>
                          <w:rFonts w:ascii="Helvetica" w:hAnsi="Helvetica" w:cs="Helvetica"/>
                          <w:b/>
                          <w:sz w:val="21"/>
                          <w:szCs w:val="21"/>
                        </w:rPr>
                        <w:t>passagiers</w:t>
                      </w:r>
                      <w:r w:rsidRPr="002D57F4">
                        <w:rPr>
                          <w:rFonts w:ascii="Helvetica" w:hAnsi="Helvetica" w:cs="Helvetica"/>
                          <w:b/>
                          <w:sz w:val="21"/>
                          <w:szCs w:val="21"/>
                        </w:rPr>
                        <w:t>vervoers</w:t>
                      </w:r>
                      <w:r w:rsidR="00E6103B" w:rsidRPr="002D57F4">
                        <w:rPr>
                          <w:rFonts w:ascii="Helvetica" w:hAnsi="Helvetica" w:cs="Helvetica"/>
                          <w:b/>
                          <w:sz w:val="21"/>
                          <w:szCs w:val="21"/>
                        </w:rPr>
                        <w:t>dienst</w:t>
                      </w:r>
                    </w:p>
                  </w:txbxContent>
                </v:textbox>
              </v:rect>
            </w:pict>
          </mc:Fallback>
        </mc:AlternateContent>
      </w:r>
    </w:p>
    <w:p w14:paraId="4E71987E" w14:textId="77777777" w:rsidR="005A0B73" w:rsidRPr="005547D2" w:rsidRDefault="005A0B73" w:rsidP="00BB5063">
      <w:pPr>
        <w:spacing w:line="259" w:lineRule="auto"/>
        <w:jc w:val="both"/>
        <w:rPr>
          <w:rFonts w:ascii="Helvetica" w:hAnsi="Helvetica" w:cs="Helvetica"/>
          <w:sz w:val="21"/>
          <w:szCs w:val="21"/>
        </w:rPr>
      </w:pPr>
    </w:p>
    <w:p w14:paraId="76F3FBED" w14:textId="77777777" w:rsidR="005A0B73" w:rsidRPr="005547D2" w:rsidRDefault="005A0B73" w:rsidP="00BB5063">
      <w:pPr>
        <w:pStyle w:val="PrformatHTML"/>
        <w:numPr>
          <w:ilvl w:val="0"/>
          <w:numId w:val="9"/>
        </w:numPr>
        <w:spacing w:line="259" w:lineRule="auto"/>
        <w:rPr>
          <w:rFonts w:ascii="Helvetica" w:hAnsi="Helvetica" w:cs="Helvetica"/>
          <w:b/>
          <w:color w:val="222222"/>
          <w:sz w:val="21"/>
          <w:szCs w:val="21"/>
          <w:lang w:val="nl-NL"/>
        </w:rPr>
      </w:pPr>
      <w:r w:rsidRPr="005547D2">
        <w:rPr>
          <w:rFonts w:ascii="Helvetica" w:hAnsi="Helvetica" w:cs="Helvetica"/>
          <w:b/>
          <w:color w:val="222222"/>
          <w:sz w:val="21"/>
          <w:szCs w:val="21"/>
          <w:lang w:val="nl-NL"/>
        </w:rPr>
        <w:t xml:space="preserve">Geplande datum om de exploitatie van de nieuwe </w:t>
      </w:r>
      <w:r w:rsidR="00EA0974">
        <w:rPr>
          <w:rFonts w:ascii="Helvetica" w:hAnsi="Helvetica" w:cs="Helvetica"/>
          <w:b/>
          <w:color w:val="222222"/>
          <w:sz w:val="21"/>
          <w:szCs w:val="21"/>
          <w:lang w:val="nl-NL"/>
        </w:rPr>
        <w:t>passagiers</w:t>
      </w:r>
      <w:r w:rsidRPr="005547D2">
        <w:rPr>
          <w:rFonts w:ascii="Helvetica" w:hAnsi="Helvetica" w:cs="Helvetica"/>
          <w:b/>
          <w:color w:val="222222"/>
          <w:sz w:val="21"/>
          <w:szCs w:val="21"/>
          <w:lang w:val="nl-NL"/>
        </w:rPr>
        <w:t>vervoersdienst aan te vangen:</w:t>
      </w:r>
    </w:p>
    <w:p w14:paraId="0914B15B" w14:textId="77777777" w:rsidR="005A0B73" w:rsidRPr="005547D2" w:rsidRDefault="005A0B73" w:rsidP="00BB5063">
      <w:pPr>
        <w:pStyle w:val="PrformatHTML"/>
        <w:spacing w:line="259" w:lineRule="auto"/>
        <w:rPr>
          <w:rFonts w:ascii="Helvetica" w:hAnsi="Helvetica" w:cs="Helvetica"/>
          <w:b/>
          <w:color w:val="222222"/>
          <w:sz w:val="21"/>
          <w:szCs w:val="21"/>
          <w:lang w:val="nl-NL"/>
        </w:rPr>
      </w:pPr>
    </w:p>
    <w:p w14:paraId="79E4A614" w14:textId="77777777" w:rsidR="002D57F4" w:rsidRPr="002D57F4" w:rsidRDefault="005A0B73" w:rsidP="00BB5063">
      <w:pPr>
        <w:pStyle w:val="PrformatHTML"/>
        <w:numPr>
          <w:ilvl w:val="0"/>
          <w:numId w:val="9"/>
        </w:numPr>
        <w:spacing w:line="259" w:lineRule="auto"/>
        <w:rPr>
          <w:rFonts w:ascii="Helvetica" w:hAnsi="Helvetica" w:cs="Helvetica"/>
          <w:b/>
          <w:color w:val="222222"/>
          <w:sz w:val="21"/>
          <w:szCs w:val="21"/>
          <w:lang w:val="nl-NL"/>
        </w:rPr>
      </w:pPr>
      <w:r w:rsidRPr="005547D2">
        <w:rPr>
          <w:rFonts w:ascii="Helvetica" w:hAnsi="Helvetica" w:cs="Helvetica"/>
          <w:b/>
          <w:color w:val="222222"/>
          <w:sz w:val="21"/>
          <w:szCs w:val="21"/>
          <w:lang w:val="nl-NL"/>
        </w:rPr>
        <w:t xml:space="preserve"> Als deze kennisgeving betrekking heeft op de </w:t>
      </w:r>
      <w:r w:rsidRPr="005547D2">
        <w:rPr>
          <w:rFonts w:ascii="Helvetica" w:hAnsi="Helvetica" w:cs="Helvetica"/>
          <w:b/>
          <w:color w:val="222222"/>
          <w:sz w:val="21"/>
          <w:szCs w:val="21"/>
          <w:u w:val="single"/>
          <w:lang w:val="nl-NL"/>
        </w:rPr>
        <w:t xml:space="preserve">wijziging van een bestaande </w:t>
      </w:r>
      <w:r w:rsidR="002D57F4">
        <w:rPr>
          <w:rFonts w:ascii="Helvetica" w:hAnsi="Helvetica" w:cs="Helvetica"/>
          <w:b/>
          <w:color w:val="222222"/>
          <w:sz w:val="21"/>
          <w:szCs w:val="21"/>
          <w:u w:val="single"/>
          <w:lang w:val="nl-NL"/>
        </w:rPr>
        <w:t xml:space="preserve"> </w:t>
      </w:r>
    </w:p>
    <w:p w14:paraId="53C44C0B" w14:textId="77777777" w:rsidR="005A0B73" w:rsidRPr="005547D2" w:rsidRDefault="00EA0974" w:rsidP="00BB5063">
      <w:pPr>
        <w:pStyle w:val="PrformatHTML"/>
        <w:spacing w:line="259" w:lineRule="auto"/>
        <w:ind w:left="720"/>
        <w:rPr>
          <w:rFonts w:ascii="Helvetica" w:hAnsi="Helvetica" w:cs="Helvetica"/>
          <w:b/>
          <w:color w:val="222222"/>
          <w:sz w:val="21"/>
          <w:szCs w:val="21"/>
          <w:lang w:val="nl-NL"/>
        </w:rPr>
      </w:pPr>
      <w:r>
        <w:rPr>
          <w:rFonts w:ascii="Helvetica" w:hAnsi="Helvetica" w:cs="Helvetica"/>
          <w:b/>
          <w:color w:val="222222"/>
          <w:sz w:val="21"/>
          <w:szCs w:val="21"/>
          <w:lang w:val="nl-NL"/>
        </w:rPr>
        <w:t xml:space="preserve"> </w:t>
      </w:r>
      <w:r>
        <w:rPr>
          <w:rFonts w:ascii="Helvetica" w:hAnsi="Helvetica" w:cs="Helvetica"/>
          <w:b/>
          <w:color w:val="222222"/>
          <w:sz w:val="21"/>
          <w:szCs w:val="21"/>
          <w:u w:val="single"/>
          <w:lang w:val="nl-NL"/>
        </w:rPr>
        <w:t>passagiers</w:t>
      </w:r>
      <w:r w:rsidR="005A0B73" w:rsidRPr="005547D2">
        <w:rPr>
          <w:rFonts w:ascii="Helvetica" w:hAnsi="Helvetica" w:cs="Helvetica"/>
          <w:b/>
          <w:color w:val="222222"/>
          <w:sz w:val="21"/>
          <w:szCs w:val="21"/>
          <w:u w:val="single"/>
          <w:lang w:val="nl-NL"/>
        </w:rPr>
        <w:t>vervoersdienst</w:t>
      </w:r>
      <w:r w:rsidR="005A0B73" w:rsidRPr="005547D2">
        <w:rPr>
          <w:rFonts w:ascii="Helvetica" w:hAnsi="Helvetica" w:cs="Helvetica"/>
          <w:b/>
          <w:color w:val="222222"/>
          <w:sz w:val="21"/>
          <w:szCs w:val="21"/>
          <w:lang w:val="nl-NL"/>
        </w:rPr>
        <w:t>:</w:t>
      </w:r>
    </w:p>
    <w:p w14:paraId="2CA628B9" w14:textId="77777777" w:rsidR="005A0B73" w:rsidRPr="005547D2" w:rsidRDefault="005A0B73" w:rsidP="00BB5063">
      <w:pPr>
        <w:pStyle w:val="PrformatHTML"/>
        <w:spacing w:line="259" w:lineRule="auto"/>
        <w:rPr>
          <w:rFonts w:ascii="Helvetica" w:hAnsi="Helvetica" w:cs="Helvetica"/>
          <w:color w:val="222222"/>
          <w:sz w:val="21"/>
          <w:szCs w:val="21"/>
          <w:lang w:val="nl-NL"/>
        </w:rPr>
      </w:pPr>
    </w:p>
    <w:p w14:paraId="7D751C2B" w14:textId="77777777" w:rsidR="005A0B73" w:rsidRPr="005547D2" w:rsidRDefault="005A0B73" w:rsidP="00BB5063">
      <w:pPr>
        <w:pStyle w:val="PrformatHTML"/>
        <w:spacing w:line="259" w:lineRule="auto"/>
        <w:ind w:left="720"/>
        <w:rPr>
          <w:rFonts w:ascii="Helvetica" w:hAnsi="Helvetica" w:cs="Helvetica"/>
          <w:color w:val="222222"/>
          <w:sz w:val="21"/>
          <w:szCs w:val="21"/>
          <w:lang w:val="nl-NL"/>
        </w:rPr>
      </w:pPr>
      <w:r w:rsidRPr="005547D2">
        <w:rPr>
          <w:rFonts w:ascii="Helvetica" w:hAnsi="Helvetica" w:cs="Helvetica"/>
          <w:color w:val="222222"/>
          <w:sz w:val="21"/>
          <w:szCs w:val="21"/>
          <w:lang w:val="nl-NL"/>
        </w:rPr>
        <w:t xml:space="preserve">Beschrijf de bestaande </w:t>
      </w:r>
      <w:r w:rsidR="00EA0974">
        <w:rPr>
          <w:rFonts w:ascii="Helvetica" w:hAnsi="Helvetica" w:cs="Helvetica"/>
          <w:color w:val="222222"/>
          <w:sz w:val="21"/>
          <w:szCs w:val="21"/>
          <w:lang w:val="nl-NL"/>
        </w:rPr>
        <w:t>passagiers</w:t>
      </w:r>
      <w:r w:rsidRPr="005547D2">
        <w:rPr>
          <w:rFonts w:ascii="Helvetica" w:hAnsi="Helvetica" w:cs="Helvetica"/>
          <w:color w:val="222222"/>
          <w:sz w:val="21"/>
          <w:szCs w:val="21"/>
          <w:lang w:val="nl-NL"/>
        </w:rPr>
        <w:t>vervoersdienst:</w:t>
      </w:r>
    </w:p>
    <w:p w14:paraId="10C68B18" w14:textId="77777777" w:rsidR="005A0B73" w:rsidRPr="005547D2" w:rsidRDefault="005A0B73" w:rsidP="00BB5063">
      <w:pPr>
        <w:pStyle w:val="PrformatHTML"/>
        <w:spacing w:line="259" w:lineRule="auto"/>
        <w:rPr>
          <w:rFonts w:ascii="Helvetica" w:hAnsi="Helvetica" w:cs="Helvetica"/>
          <w:color w:val="222222"/>
          <w:sz w:val="21"/>
          <w:szCs w:val="21"/>
          <w:lang w:val="nl-NL"/>
        </w:rPr>
      </w:pPr>
    </w:p>
    <w:p w14:paraId="2BD2D9BB" w14:textId="77777777" w:rsidR="005A0B73" w:rsidRPr="005547D2" w:rsidRDefault="005A0B73" w:rsidP="00BB5063">
      <w:pPr>
        <w:pStyle w:val="PrformatHTML"/>
        <w:spacing w:line="259" w:lineRule="auto"/>
        <w:rPr>
          <w:rFonts w:ascii="Helvetica" w:hAnsi="Helvetica" w:cs="Helvetica"/>
          <w:color w:val="222222"/>
          <w:sz w:val="21"/>
          <w:szCs w:val="21"/>
          <w:lang w:val="nl-NL"/>
        </w:rPr>
      </w:pPr>
    </w:p>
    <w:p w14:paraId="52F7B5BF" w14:textId="77777777" w:rsidR="005A0B73" w:rsidRDefault="005A0B73" w:rsidP="00BB5063">
      <w:pPr>
        <w:pStyle w:val="PrformatHTML"/>
        <w:spacing w:line="259" w:lineRule="auto"/>
        <w:ind w:left="708"/>
        <w:rPr>
          <w:rFonts w:ascii="Helvetica" w:hAnsi="Helvetica" w:cs="Helvetica"/>
          <w:color w:val="222222"/>
          <w:sz w:val="21"/>
          <w:szCs w:val="21"/>
          <w:lang w:val="nl-NL"/>
        </w:rPr>
      </w:pPr>
      <w:r w:rsidRPr="005547D2">
        <w:rPr>
          <w:rFonts w:ascii="Helvetica" w:hAnsi="Helvetica" w:cs="Helvetica"/>
          <w:color w:val="222222"/>
          <w:sz w:val="21"/>
          <w:szCs w:val="21"/>
          <w:lang w:val="nl-NL"/>
        </w:rPr>
        <w:t xml:space="preserve">Geef elke wijziging aan die de </w:t>
      </w:r>
      <w:r w:rsidR="001E6CFB" w:rsidRPr="005547D2">
        <w:rPr>
          <w:rFonts w:ascii="Helvetica" w:hAnsi="Helvetica" w:cs="Helvetica"/>
          <w:color w:val="222222"/>
          <w:sz w:val="21"/>
          <w:szCs w:val="21"/>
          <w:lang w:val="nl-NL"/>
        </w:rPr>
        <w:t xml:space="preserve">aanvrager </w:t>
      </w:r>
      <w:r w:rsidRPr="005547D2">
        <w:rPr>
          <w:rFonts w:ascii="Helvetica" w:hAnsi="Helvetica" w:cs="Helvetica"/>
          <w:color w:val="222222"/>
          <w:sz w:val="21"/>
          <w:szCs w:val="21"/>
          <w:lang w:val="nl-NL"/>
        </w:rPr>
        <w:t>van plan is in te voeren (</w:t>
      </w:r>
      <w:r w:rsidR="001E6CFB" w:rsidRPr="005547D2">
        <w:rPr>
          <w:rFonts w:ascii="Helvetica" w:hAnsi="Helvetica" w:cs="Helvetica"/>
          <w:color w:val="222222"/>
          <w:sz w:val="21"/>
          <w:szCs w:val="21"/>
          <w:lang w:val="nl-NL"/>
        </w:rPr>
        <w:t>route</w:t>
      </w:r>
      <w:r w:rsidR="00D11B7F" w:rsidRPr="005547D2">
        <w:rPr>
          <w:rFonts w:ascii="Helvetica" w:hAnsi="Helvetica" w:cs="Helvetica"/>
          <w:color w:val="222222"/>
          <w:sz w:val="21"/>
          <w:szCs w:val="21"/>
          <w:lang w:val="nl-NL"/>
        </w:rPr>
        <w:t>, haltes</w:t>
      </w:r>
      <w:r w:rsidRPr="005547D2">
        <w:rPr>
          <w:rFonts w:ascii="Helvetica" w:hAnsi="Helvetica" w:cs="Helvetica"/>
          <w:color w:val="222222"/>
          <w:sz w:val="21"/>
          <w:szCs w:val="21"/>
          <w:lang w:val="nl-NL"/>
        </w:rPr>
        <w:t>,</w:t>
      </w:r>
      <w:r w:rsidR="00EA0974">
        <w:rPr>
          <w:rFonts w:ascii="Helvetica" w:hAnsi="Helvetica" w:cs="Helvetica"/>
          <w:color w:val="222222"/>
          <w:sz w:val="21"/>
          <w:szCs w:val="21"/>
          <w:lang w:val="nl-NL"/>
        </w:rPr>
        <w:t xml:space="preserve"> </w:t>
      </w:r>
      <w:r w:rsidRPr="005547D2">
        <w:rPr>
          <w:rFonts w:ascii="Helvetica" w:hAnsi="Helvetica" w:cs="Helvetica"/>
          <w:color w:val="222222"/>
          <w:sz w:val="21"/>
          <w:szCs w:val="21"/>
          <w:lang w:val="nl-NL"/>
        </w:rPr>
        <w:t>frequentie, enz.):</w:t>
      </w:r>
    </w:p>
    <w:p w14:paraId="04043FED" w14:textId="77777777" w:rsidR="002D57F4" w:rsidRDefault="002D57F4" w:rsidP="00BB5063">
      <w:pPr>
        <w:pStyle w:val="PrformatHTML"/>
        <w:spacing w:line="259" w:lineRule="auto"/>
        <w:ind w:left="708"/>
        <w:rPr>
          <w:rFonts w:ascii="Helvetica" w:hAnsi="Helvetica" w:cs="Helvetica"/>
          <w:color w:val="222222"/>
          <w:sz w:val="21"/>
          <w:szCs w:val="21"/>
          <w:lang w:val="nl-NL"/>
        </w:rPr>
      </w:pPr>
    </w:p>
    <w:p w14:paraId="32150AEA" w14:textId="77777777" w:rsidR="002D57F4" w:rsidRPr="00EA0974" w:rsidRDefault="002D57F4" w:rsidP="00BB5063">
      <w:pPr>
        <w:pStyle w:val="PrformatHTML"/>
        <w:spacing w:line="259" w:lineRule="auto"/>
        <w:ind w:left="708"/>
        <w:rPr>
          <w:rFonts w:ascii="Helvetica" w:hAnsi="Helvetica" w:cs="Helvetica"/>
          <w:color w:val="222222"/>
          <w:sz w:val="21"/>
          <w:szCs w:val="21"/>
          <w:lang w:val="nl-NL"/>
        </w:rPr>
      </w:pPr>
    </w:p>
    <w:p w14:paraId="6C50861A" w14:textId="7D8299F4" w:rsidR="00E6103B" w:rsidRDefault="00E6103B" w:rsidP="00CD6867">
      <w:pPr>
        <w:spacing w:line="259" w:lineRule="auto"/>
        <w:rPr>
          <w:rFonts w:ascii="Helvetica" w:hAnsi="Helvetica" w:cs="Helvetica"/>
          <w:sz w:val="21"/>
          <w:szCs w:val="21"/>
        </w:rPr>
      </w:pPr>
    </w:p>
    <w:p w14:paraId="16592745" w14:textId="77777777" w:rsidR="00CD6867" w:rsidRPr="005547D2" w:rsidRDefault="00CD6867" w:rsidP="00BB5063">
      <w:pPr>
        <w:spacing w:line="259" w:lineRule="auto"/>
        <w:rPr>
          <w:rFonts w:ascii="Helvetica" w:hAnsi="Helvetica" w:cs="Helvetica"/>
          <w:sz w:val="21"/>
          <w:szCs w:val="21"/>
        </w:rPr>
      </w:pPr>
    </w:p>
    <w:p w14:paraId="68357E24" w14:textId="77777777" w:rsidR="005A0B73" w:rsidRPr="005547D2" w:rsidRDefault="005A0B73" w:rsidP="00BB5063">
      <w:pPr>
        <w:pStyle w:val="PrformatHTML"/>
        <w:numPr>
          <w:ilvl w:val="0"/>
          <w:numId w:val="9"/>
        </w:numPr>
        <w:spacing w:line="259" w:lineRule="auto"/>
        <w:rPr>
          <w:rFonts w:ascii="Helvetica" w:hAnsi="Helvetica" w:cs="Helvetica"/>
          <w:b/>
          <w:color w:val="222222"/>
          <w:sz w:val="21"/>
          <w:szCs w:val="21"/>
          <w:lang w:val="nl-NL"/>
        </w:rPr>
      </w:pPr>
      <w:r w:rsidRPr="005547D2">
        <w:rPr>
          <w:rFonts w:ascii="Helvetica" w:hAnsi="Helvetica" w:cs="Helvetica"/>
          <w:b/>
          <w:color w:val="222222"/>
          <w:sz w:val="21"/>
          <w:szCs w:val="21"/>
          <w:lang w:val="nl-NL"/>
        </w:rPr>
        <w:t xml:space="preserve">Als deze kennisgeving </w:t>
      </w:r>
      <w:r w:rsidRPr="005547D2">
        <w:rPr>
          <w:rFonts w:ascii="Helvetica" w:hAnsi="Helvetica" w:cs="Helvetica"/>
          <w:b/>
          <w:color w:val="222222"/>
          <w:sz w:val="21"/>
          <w:szCs w:val="21"/>
          <w:u w:val="single"/>
          <w:lang w:val="nl-NL"/>
        </w:rPr>
        <w:t xml:space="preserve">een geheel nieuwe </w:t>
      </w:r>
      <w:r w:rsidR="00EA0974">
        <w:rPr>
          <w:rFonts w:ascii="Helvetica" w:hAnsi="Helvetica" w:cs="Helvetica"/>
          <w:b/>
          <w:color w:val="222222"/>
          <w:sz w:val="21"/>
          <w:szCs w:val="21"/>
          <w:u w:val="single"/>
          <w:lang w:val="nl-NL"/>
        </w:rPr>
        <w:t>passagiers</w:t>
      </w:r>
      <w:r w:rsidRPr="005547D2">
        <w:rPr>
          <w:rFonts w:ascii="Helvetica" w:hAnsi="Helvetica" w:cs="Helvetica"/>
          <w:b/>
          <w:color w:val="222222"/>
          <w:sz w:val="21"/>
          <w:szCs w:val="21"/>
          <w:u w:val="single"/>
          <w:lang w:val="nl-NL"/>
        </w:rPr>
        <w:t>vervoersdienst</w:t>
      </w:r>
      <w:r w:rsidRPr="005547D2">
        <w:rPr>
          <w:rFonts w:ascii="Helvetica" w:hAnsi="Helvetica" w:cs="Helvetica"/>
          <w:b/>
          <w:color w:val="222222"/>
          <w:sz w:val="21"/>
          <w:szCs w:val="21"/>
          <w:lang w:val="nl-NL"/>
        </w:rPr>
        <w:t xml:space="preserve"> betreft:</w:t>
      </w:r>
    </w:p>
    <w:p w14:paraId="67351E17" w14:textId="77777777" w:rsidR="005A0B73" w:rsidRPr="005547D2" w:rsidRDefault="005A0B73" w:rsidP="00BB5063">
      <w:pPr>
        <w:pStyle w:val="PrformatHTML"/>
        <w:spacing w:line="259" w:lineRule="auto"/>
        <w:rPr>
          <w:rFonts w:ascii="Helvetica" w:hAnsi="Helvetica" w:cs="Helvetica"/>
          <w:color w:val="222222"/>
          <w:sz w:val="21"/>
          <w:szCs w:val="21"/>
          <w:lang w:val="nl-NL"/>
        </w:rPr>
      </w:pPr>
    </w:p>
    <w:p w14:paraId="7BD05196" w14:textId="77777777" w:rsidR="005A0B73" w:rsidRPr="005547D2" w:rsidRDefault="005A0B73" w:rsidP="00BB5063">
      <w:pPr>
        <w:pStyle w:val="PrformatHTML"/>
        <w:spacing w:line="259" w:lineRule="auto"/>
        <w:ind w:left="708"/>
        <w:rPr>
          <w:rFonts w:ascii="Helvetica" w:hAnsi="Helvetica" w:cs="Helvetica"/>
          <w:color w:val="222222"/>
          <w:sz w:val="21"/>
          <w:szCs w:val="21"/>
          <w:lang w:val="nl-NL"/>
        </w:rPr>
      </w:pPr>
      <w:r w:rsidRPr="005547D2">
        <w:rPr>
          <w:rFonts w:ascii="Helvetica" w:hAnsi="Helvetica" w:cs="Helvetica"/>
          <w:color w:val="222222"/>
          <w:sz w:val="21"/>
          <w:szCs w:val="21"/>
          <w:lang w:val="nl-NL"/>
        </w:rPr>
        <w:t>Gelieve aan te geven:</w:t>
      </w:r>
    </w:p>
    <w:p w14:paraId="01D6E3A7" w14:textId="77777777" w:rsidR="005A0B73" w:rsidRPr="002D57F4" w:rsidRDefault="00D11B7F" w:rsidP="00BB5063">
      <w:pPr>
        <w:pStyle w:val="PrformatHTML"/>
        <w:numPr>
          <w:ilvl w:val="0"/>
          <w:numId w:val="14"/>
        </w:numPr>
        <w:spacing w:line="259" w:lineRule="auto"/>
        <w:rPr>
          <w:rFonts w:ascii="Helvetica" w:hAnsi="Helvetica" w:cs="Helvetica"/>
          <w:color w:val="222222"/>
          <w:sz w:val="21"/>
          <w:szCs w:val="21"/>
          <w:lang w:val="nl-NL"/>
        </w:rPr>
      </w:pPr>
      <w:r w:rsidRPr="005547D2">
        <w:rPr>
          <w:rFonts w:ascii="Helvetica" w:hAnsi="Helvetica" w:cs="Helvetica"/>
          <w:color w:val="222222"/>
          <w:sz w:val="21"/>
          <w:szCs w:val="21"/>
          <w:lang w:val="nl-NL"/>
        </w:rPr>
        <w:t>De routebeschrijving</w:t>
      </w:r>
      <w:r w:rsidR="005A0B73" w:rsidRPr="005547D2">
        <w:rPr>
          <w:rFonts w:ascii="Helvetica" w:hAnsi="Helvetica" w:cs="Helvetica"/>
          <w:color w:val="222222"/>
          <w:sz w:val="21"/>
          <w:szCs w:val="21"/>
          <w:lang w:val="nl-NL"/>
        </w:rPr>
        <w:t xml:space="preserve"> (ook in het buitenland) –</w:t>
      </w:r>
      <w:r w:rsidR="002D57F4">
        <w:rPr>
          <w:rFonts w:ascii="Helvetica" w:hAnsi="Helvetica" w:cs="Helvetica"/>
          <w:color w:val="222222"/>
          <w:sz w:val="21"/>
          <w:szCs w:val="21"/>
          <w:lang w:val="nl-NL"/>
        </w:rPr>
        <w:br/>
      </w:r>
    </w:p>
    <w:p w14:paraId="2BE83065" w14:textId="77777777" w:rsidR="005A0B73" w:rsidRPr="005547D2" w:rsidRDefault="005A0B73" w:rsidP="00BB5063">
      <w:pPr>
        <w:pStyle w:val="PrformatHTML"/>
        <w:numPr>
          <w:ilvl w:val="0"/>
          <w:numId w:val="15"/>
        </w:numPr>
        <w:spacing w:line="259" w:lineRule="auto"/>
        <w:rPr>
          <w:rFonts w:ascii="Helvetica" w:hAnsi="Helvetica" w:cs="Helvetica"/>
          <w:color w:val="222222"/>
          <w:sz w:val="21"/>
          <w:szCs w:val="21"/>
          <w:lang w:val="nl-NL"/>
        </w:rPr>
      </w:pPr>
      <w:r w:rsidRPr="005547D2">
        <w:rPr>
          <w:rFonts w:ascii="Helvetica" w:hAnsi="Helvetica" w:cs="Helvetica"/>
          <w:color w:val="222222"/>
          <w:sz w:val="21"/>
          <w:szCs w:val="21"/>
          <w:lang w:val="nl-NL"/>
        </w:rPr>
        <w:t>Vertrekstation - aankomststation:</w:t>
      </w:r>
    </w:p>
    <w:p w14:paraId="05956B6A" w14:textId="77777777" w:rsidR="005A0B73" w:rsidRPr="005547D2" w:rsidRDefault="005A0B73" w:rsidP="00BB5063">
      <w:pPr>
        <w:pStyle w:val="PrformatHTML"/>
        <w:spacing w:line="259" w:lineRule="auto"/>
        <w:rPr>
          <w:rFonts w:ascii="Helvetica" w:hAnsi="Helvetica" w:cs="Helvetica"/>
          <w:color w:val="222222"/>
          <w:sz w:val="21"/>
          <w:szCs w:val="21"/>
          <w:lang w:val="nl-NL"/>
        </w:rPr>
      </w:pPr>
    </w:p>
    <w:p w14:paraId="50466805" w14:textId="77777777" w:rsidR="005A0B73" w:rsidRPr="005547D2" w:rsidRDefault="005A0B73" w:rsidP="00BB5063">
      <w:pPr>
        <w:pStyle w:val="PrformatHTML"/>
        <w:numPr>
          <w:ilvl w:val="0"/>
          <w:numId w:val="15"/>
        </w:numPr>
        <w:spacing w:line="259" w:lineRule="auto"/>
        <w:rPr>
          <w:rFonts w:ascii="Helvetica" w:hAnsi="Helvetica" w:cs="Helvetica"/>
          <w:color w:val="222222"/>
          <w:sz w:val="21"/>
          <w:szCs w:val="21"/>
          <w:lang w:val="nl-NL"/>
        </w:rPr>
      </w:pPr>
      <w:r w:rsidRPr="005547D2">
        <w:rPr>
          <w:rFonts w:ascii="Helvetica" w:hAnsi="Helvetica" w:cs="Helvetica"/>
          <w:color w:val="222222"/>
          <w:sz w:val="21"/>
          <w:szCs w:val="21"/>
          <w:lang w:val="nl-NL"/>
        </w:rPr>
        <w:t>Alle tussenstops:</w:t>
      </w:r>
    </w:p>
    <w:p w14:paraId="38116F98" w14:textId="77777777" w:rsidR="005A0B73" w:rsidRPr="005547D2" w:rsidRDefault="005A0B73" w:rsidP="00BB5063">
      <w:pPr>
        <w:pStyle w:val="PrformatHTML"/>
        <w:spacing w:line="259" w:lineRule="auto"/>
        <w:rPr>
          <w:rFonts w:ascii="Helvetica" w:hAnsi="Helvetica" w:cs="Helvetica"/>
          <w:color w:val="222222"/>
          <w:sz w:val="21"/>
          <w:szCs w:val="21"/>
          <w:lang w:val="nl-NL"/>
        </w:rPr>
      </w:pPr>
    </w:p>
    <w:p w14:paraId="0FF2E3A7" w14:textId="77777777" w:rsidR="005A0B73" w:rsidRPr="005547D2" w:rsidRDefault="005A0B73" w:rsidP="00BB5063">
      <w:pPr>
        <w:pStyle w:val="PrformatHTML"/>
        <w:spacing w:line="259" w:lineRule="auto"/>
        <w:rPr>
          <w:rFonts w:ascii="Helvetica" w:hAnsi="Helvetica" w:cs="Helvetica"/>
          <w:color w:val="222222"/>
          <w:sz w:val="21"/>
          <w:szCs w:val="21"/>
          <w:lang w:val="nl-NL"/>
        </w:rPr>
      </w:pPr>
    </w:p>
    <w:p w14:paraId="74143171" w14:textId="77777777" w:rsidR="005A0B73" w:rsidRDefault="005A0B73" w:rsidP="00BB5063">
      <w:pPr>
        <w:pStyle w:val="PrformatHTML"/>
        <w:spacing w:line="259" w:lineRule="auto"/>
        <w:rPr>
          <w:rFonts w:ascii="Helvetica" w:hAnsi="Helvetica" w:cs="Helvetica"/>
          <w:color w:val="222222"/>
          <w:sz w:val="21"/>
          <w:szCs w:val="21"/>
          <w:lang w:val="nl-NL"/>
        </w:rPr>
      </w:pPr>
    </w:p>
    <w:p w14:paraId="45B9A999" w14:textId="77777777" w:rsidR="00EA0974" w:rsidRPr="005547D2" w:rsidRDefault="00EA0974" w:rsidP="00BB5063">
      <w:pPr>
        <w:pStyle w:val="PrformatHTML"/>
        <w:spacing w:line="259" w:lineRule="auto"/>
        <w:rPr>
          <w:rFonts w:ascii="Helvetica" w:hAnsi="Helvetica" w:cs="Helvetica"/>
          <w:color w:val="222222"/>
          <w:sz w:val="21"/>
          <w:szCs w:val="21"/>
          <w:lang w:val="nl-NL"/>
        </w:rPr>
      </w:pPr>
    </w:p>
    <w:p w14:paraId="7EAC1BA2" w14:textId="77777777" w:rsidR="005A0B73" w:rsidRPr="005547D2" w:rsidRDefault="005A0B73" w:rsidP="00BB5063">
      <w:pPr>
        <w:pStyle w:val="PrformatHTML"/>
        <w:spacing w:line="259" w:lineRule="auto"/>
        <w:rPr>
          <w:rFonts w:ascii="Helvetica" w:hAnsi="Helvetica" w:cs="Helvetica"/>
          <w:color w:val="222222"/>
          <w:sz w:val="21"/>
          <w:szCs w:val="21"/>
          <w:lang w:val="nl-NL"/>
        </w:rPr>
      </w:pPr>
    </w:p>
    <w:p w14:paraId="2BAD19E0" w14:textId="77777777" w:rsidR="005A0B73" w:rsidRDefault="005A0B73" w:rsidP="00BB5063">
      <w:pPr>
        <w:pStyle w:val="PrformatHTML"/>
        <w:numPr>
          <w:ilvl w:val="0"/>
          <w:numId w:val="14"/>
        </w:numPr>
        <w:spacing w:line="259" w:lineRule="auto"/>
        <w:rPr>
          <w:rFonts w:ascii="Helvetica" w:hAnsi="Helvetica" w:cs="Helvetica"/>
          <w:color w:val="222222"/>
          <w:sz w:val="21"/>
          <w:szCs w:val="21"/>
          <w:lang w:val="nl-NL"/>
        </w:rPr>
      </w:pPr>
      <w:r w:rsidRPr="005547D2">
        <w:rPr>
          <w:rFonts w:ascii="Helvetica" w:hAnsi="Helvetica" w:cs="Helvetica"/>
          <w:color w:val="222222"/>
          <w:sz w:val="21"/>
          <w:szCs w:val="21"/>
          <w:lang w:val="nl-NL"/>
        </w:rPr>
        <w:t>Freq</w:t>
      </w:r>
      <w:r w:rsidR="001E6CFB" w:rsidRPr="005547D2">
        <w:rPr>
          <w:rFonts w:ascii="Helvetica" w:hAnsi="Helvetica" w:cs="Helvetica"/>
          <w:color w:val="222222"/>
          <w:sz w:val="21"/>
          <w:szCs w:val="21"/>
          <w:lang w:val="nl-NL"/>
        </w:rPr>
        <w:t>uentie en capaciteit per route</w:t>
      </w:r>
      <w:r w:rsidRPr="005547D2">
        <w:rPr>
          <w:rFonts w:ascii="Helvetica" w:hAnsi="Helvetica" w:cs="Helvetica"/>
          <w:color w:val="222222"/>
          <w:sz w:val="21"/>
          <w:szCs w:val="21"/>
          <w:lang w:val="nl-NL"/>
        </w:rPr>
        <w:t xml:space="preserve"> (voor elke richting):</w:t>
      </w:r>
    </w:p>
    <w:p w14:paraId="2AC68250" w14:textId="77777777" w:rsidR="00EA0974" w:rsidRDefault="00EA0974" w:rsidP="00BB5063">
      <w:pPr>
        <w:pStyle w:val="PrformatHTML"/>
        <w:spacing w:line="259" w:lineRule="auto"/>
        <w:rPr>
          <w:rFonts w:ascii="Helvetica" w:hAnsi="Helvetica" w:cs="Helvetica"/>
          <w:color w:val="222222"/>
          <w:sz w:val="21"/>
          <w:szCs w:val="21"/>
          <w:lang w:val="nl-NL"/>
        </w:rPr>
      </w:pPr>
    </w:p>
    <w:p w14:paraId="1C820C09" w14:textId="5FE417B7" w:rsidR="00EA0974" w:rsidRDefault="00EA0974" w:rsidP="00CD6867">
      <w:pPr>
        <w:pStyle w:val="PrformatHTML"/>
        <w:spacing w:line="259" w:lineRule="auto"/>
        <w:rPr>
          <w:rFonts w:ascii="Helvetica" w:hAnsi="Helvetica" w:cs="Helvetica"/>
          <w:color w:val="222222"/>
          <w:sz w:val="21"/>
          <w:szCs w:val="21"/>
          <w:lang w:val="nl-NL"/>
        </w:rPr>
      </w:pPr>
    </w:p>
    <w:p w14:paraId="79F2BF15" w14:textId="70998814" w:rsidR="00CD6867" w:rsidRDefault="00CD6867" w:rsidP="00CD6867">
      <w:pPr>
        <w:pStyle w:val="PrformatHTML"/>
        <w:spacing w:line="259" w:lineRule="auto"/>
        <w:rPr>
          <w:rFonts w:ascii="Helvetica" w:hAnsi="Helvetica" w:cs="Helvetica"/>
          <w:color w:val="222222"/>
          <w:sz w:val="21"/>
          <w:szCs w:val="21"/>
          <w:lang w:val="nl-NL"/>
        </w:rPr>
      </w:pPr>
    </w:p>
    <w:p w14:paraId="4D06666B" w14:textId="77777777" w:rsidR="00CD6867" w:rsidRPr="00EA0974" w:rsidRDefault="00CD6867" w:rsidP="00BB5063">
      <w:pPr>
        <w:pStyle w:val="PrformatHTML"/>
        <w:spacing w:line="259" w:lineRule="auto"/>
        <w:rPr>
          <w:rFonts w:ascii="Helvetica" w:hAnsi="Helvetica" w:cs="Helvetica"/>
          <w:color w:val="222222"/>
          <w:sz w:val="21"/>
          <w:szCs w:val="21"/>
          <w:lang w:val="nl-NL"/>
        </w:rPr>
      </w:pPr>
    </w:p>
    <w:p w14:paraId="441467FF" w14:textId="77777777" w:rsidR="005A0B73" w:rsidRPr="005547D2" w:rsidRDefault="00D11B7F" w:rsidP="00BB5063">
      <w:pPr>
        <w:pStyle w:val="PrformatHTML"/>
        <w:numPr>
          <w:ilvl w:val="0"/>
          <w:numId w:val="14"/>
        </w:numPr>
        <w:spacing w:line="259" w:lineRule="auto"/>
        <w:rPr>
          <w:rFonts w:ascii="Helvetica" w:hAnsi="Helvetica" w:cs="Helvetica"/>
          <w:color w:val="222222"/>
          <w:sz w:val="21"/>
          <w:szCs w:val="21"/>
          <w:lang w:val="nl-NL"/>
        </w:rPr>
      </w:pPr>
      <w:r w:rsidRPr="005547D2">
        <w:rPr>
          <w:rFonts w:ascii="Helvetica" w:hAnsi="Helvetica" w:cs="Helvetica"/>
          <w:color w:val="222222"/>
          <w:sz w:val="21"/>
          <w:szCs w:val="21"/>
          <w:lang w:val="nl-NL"/>
        </w:rPr>
        <w:t>De</w:t>
      </w:r>
      <w:r w:rsidR="005A0B73" w:rsidRPr="005547D2">
        <w:rPr>
          <w:rFonts w:ascii="Helvetica" w:hAnsi="Helvetica" w:cs="Helvetica"/>
          <w:color w:val="222222"/>
          <w:sz w:val="21"/>
          <w:szCs w:val="21"/>
          <w:lang w:val="nl-NL"/>
        </w:rPr>
        <w:t xml:space="preserve"> indicatieve </w:t>
      </w:r>
      <w:r w:rsidRPr="005547D2">
        <w:rPr>
          <w:rFonts w:ascii="Helvetica" w:hAnsi="Helvetica" w:cs="Helvetica"/>
          <w:color w:val="222222"/>
          <w:sz w:val="21"/>
          <w:szCs w:val="21"/>
          <w:lang w:val="nl-NL"/>
        </w:rPr>
        <w:t xml:space="preserve">dienstregeling </w:t>
      </w:r>
      <w:r w:rsidR="005A0B73" w:rsidRPr="005547D2">
        <w:rPr>
          <w:rFonts w:ascii="Helvetica" w:hAnsi="Helvetica" w:cs="Helvetica"/>
          <w:color w:val="222222"/>
          <w:sz w:val="21"/>
          <w:szCs w:val="21"/>
          <w:lang w:val="nl-NL"/>
        </w:rPr>
        <w:t xml:space="preserve">(voor elke richting), inclusief voor alle tussenstops en elke wijziging in </w:t>
      </w:r>
      <w:r w:rsidRPr="005547D2">
        <w:rPr>
          <w:rFonts w:ascii="Helvetica" w:hAnsi="Helvetica" w:cs="Helvetica"/>
          <w:color w:val="222222"/>
          <w:sz w:val="21"/>
          <w:szCs w:val="21"/>
          <w:lang w:val="nl-NL"/>
        </w:rPr>
        <w:t xml:space="preserve">de standaarddienstregeling </w:t>
      </w:r>
      <w:r w:rsidR="005A0B73" w:rsidRPr="005547D2">
        <w:rPr>
          <w:rFonts w:ascii="Helvetica" w:hAnsi="Helvetica" w:cs="Helvetica"/>
          <w:color w:val="222222"/>
          <w:sz w:val="21"/>
          <w:szCs w:val="21"/>
          <w:lang w:val="nl-NL"/>
        </w:rPr>
        <w:t xml:space="preserve">(bijvoorbeeld tijdens het weekend, </w:t>
      </w:r>
      <w:r w:rsidRPr="005547D2">
        <w:rPr>
          <w:rFonts w:ascii="Helvetica" w:hAnsi="Helvetica" w:cs="Helvetica"/>
          <w:color w:val="222222"/>
          <w:sz w:val="21"/>
          <w:szCs w:val="21"/>
          <w:lang w:val="nl-NL"/>
        </w:rPr>
        <w:t>feestdagen, vakantieperiodes</w:t>
      </w:r>
      <w:r w:rsidR="005A0B73" w:rsidRPr="005547D2">
        <w:rPr>
          <w:rFonts w:ascii="Helvetica" w:hAnsi="Helvetica" w:cs="Helvetica"/>
          <w:color w:val="222222"/>
          <w:sz w:val="21"/>
          <w:szCs w:val="21"/>
          <w:lang w:val="nl-NL"/>
        </w:rPr>
        <w:t>, enz.) (deze informatie kan in een bijlage worden verstrekt):</w:t>
      </w:r>
    </w:p>
    <w:p w14:paraId="5DE67A5A" w14:textId="77777777" w:rsidR="00D11B7F" w:rsidRPr="005547D2" w:rsidRDefault="00D11B7F" w:rsidP="00BB5063">
      <w:pPr>
        <w:pStyle w:val="PrformatHTML"/>
        <w:spacing w:line="259" w:lineRule="auto"/>
        <w:rPr>
          <w:rFonts w:ascii="Helvetica" w:hAnsi="Helvetica" w:cs="Helvetica"/>
          <w:color w:val="222222"/>
          <w:sz w:val="21"/>
          <w:szCs w:val="21"/>
          <w:lang w:val="nl-NL"/>
        </w:rPr>
      </w:pPr>
    </w:p>
    <w:p w14:paraId="6DF0AAEE" w14:textId="77777777" w:rsidR="00D11B7F" w:rsidRPr="005547D2" w:rsidRDefault="00D11B7F" w:rsidP="00BB5063">
      <w:pPr>
        <w:pStyle w:val="PrformatHTML"/>
        <w:spacing w:line="259" w:lineRule="auto"/>
        <w:rPr>
          <w:rFonts w:ascii="Helvetica" w:hAnsi="Helvetica" w:cs="Helvetica"/>
          <w:color w:val="222222"/>
          <w:sz w:val="21"/>
          <w:szCs w:val="21"/>
          <w:lang w:val="nl-NL"/>
        </w:rPr>
      </w:pPr>
    </w:p>
    <w:p w14:paraId="44DA5D4E" w14:textId="00250800" w:rsidR="00D11B7F" w:rsidRDefault="00D11B7F" w:rsidP="00CD6867">
      <w:pPr>
        <w:pStyle w:val="PrformatHTML"/>
        <w:spacing w:line="259" w:lineRule="auto"/>
        <w:rPr>
          <w:rFonts w:ascii="Helvetica" w:hAnsi="Helvetica" w:cs="Helvetica"/>
          <w:color w:val="222222"/>
          <w:sz w:val="21"/>
          <w:szCs w:val="21"/>
          <w:lang w:val="nl-NL"/>
        </w:rPr>
      </w:pPr>
    </w:p>
    <w:p w14:paraId="27B098B5" w14:textId="3CDF0DC7" w:rsidR="00CD6867" w:rsidRDefault="00CD6867" w:rsidP="00CD6867">
      <w:pPr>
        <w:pStyle w:val="PrformatHTML"/>
        <w:spacing w:line="259" w:lineRule="auto"/>
        <w:rPr>
          <w:rFonts w:ascii="Helvetica" w:hAnsi="Helvetica" w:cs="Helvetica"/>
          <w:color w:val="222222"/>
          <w:sz w:val="21"/>
          <w:szCs w:val="21"/>
          <w:lang w:val="nl-NL"/>
        </w:rPr>
      </w:pPr>
    </w:p>
    <w:p w14:paraId="54207218" w14:textId="77777777" w:rsidR="00CD6867" w:rsidRPr="005547D2" w:rsidRDefault="00CD6867" w:rsidP="00BB5063">
      <w:pPr>
        <w:pStyle w:val="PrformatHTML"/>
        <w:spacing w:line="259" w:lineRule="auto"/>
        <w:rPr>
          <w:rFonts w:ascii="Helvetica" w:hAnsi="Helvetica" w:cs="Helvetica"/>
          <w:color w:val="222222"/>
          <w:sz w:val="21"/>
          <w:szCs w:val="21"/>
          <w:lang w:val="nl-NL"/>
        </w:rPr>
      </w:pPr>
    </w:p>
    <w:p w14:paraId="083A4218" w14:textId="77777777" w:rsidR="005A0B73" w:rsidRPr="005547D2" w:rsidRDefault="00D11B7F" w:rsidP="00BB5063">
      <w:pPr>
        <w:pStyle w:val="PrformatHTML"/>
        <w:numPr>
          <w:ilvl w:val="0"/>
          <w:numId w:val="14"/>
        </w:numPr>
        <w:spacing w:line="259" w:lineRule="auto"/>
        <w:rPr>
          <w:rFonts w:ascii="Helvetica" w:hAnsi="Helvetica" w:cs="Helvetica"/>
          <w:color w:val="222222"/>
          <w:sz w:val="21"/>
          <w:szCs w:val="21"/>
          <w:lang w:val="nl-NL"/>
        </w:rPr>
      </w:pPr>
      <w:r w:rsidRPr="005547D2">
        <w:rPr>
          <w:rFonts w:ascii="Helvetica" w:hAnsi="Helvetica" w:cs="Helvetica"/>
          <w:color w:val="222222"/>
          <w:sz w:val="21"/>
          <w:szCs w:val="21"/>
          <w:lang w:val="nl-NL"/>
        </w:rPr>
        <w:t>Indien van toepassing, voorziene aansluitingen met andere treinen:</w:t>
      </w:r>
    </w:p>
    <w:p w14:paraId="3E065482" w14:textId="77777777" w:rsidR="005A0B73" w:rsidRPr="005547D2" w:rsidRDefault="005A0B73" w:rsidP="00BB5063">
      <w:pPr>
        <w:pStyle w:val="PrformatHTML"/>
        <w:spacing w:line="259" w:lineRule="auto"/>
        <w:rPr>
          <w:rFonts w:ascii="Helvetica" w:hAnsi="Helvetica" w:cs="Helvetica"/>
          <w:color w:val="222222"/>
          <w:sz w:val="21"/>
          <w:szCs w:val="21"/>
          <w:lang w:val="nl-NL"/>
        </w:rPr>
      </w:pPr>
    </w:p>
    <w:p w14:paraId="13E4C523" w14:textId="75443ED5" w:rsidR="005A0B73" w:rsidRDefault="005A0B73" w:rsidP="00CD6867">
      <w:pPr>
        <w:pStyle w:val="PrformatHTML"/>
        <w:spacing w:line="259" w:lineRule="auto"/>
        <w:rPr>
          <w:rFonts w:ascii="Helvetica" w:hAnsi="Helvetica" w:cs="Helvetica"/>
          <w:color w:val="222222"/>
          <w:sz w:val="21"/>
          <w:szCs w:val="21"/>
          <w:lang w:val="nl-NL"/>
        </w:rPr>
      </w:pPr>
    </w:p>
    <w:p w14:paraId="562B5721" w14:textId="57BA809A" w:rsidR="00CD6867" w:rsidRDefault="00CD6867" w:rsidP="00CD6867">
      <w:pPr>
        <w:pStyle w:val="PrformatHTML"/>
        <w:spacing w:line="259" w:lineRule="auto"/>
        <w:rPr>
          <w:rFonts w:ascii="Helvetica" w:hAnsi="Helvetica" w:cs="Helvetica"/>
          <w:color w:val="222222"/>
          <w:sz w:val="21"/>
          <w:szCs w:val="21"/>
          <w:lang w:val="nl-NL"/>
        </w:rPr>
      </w:pPr>
    </w:p>
    <w:p w14:paraId="28E47833" w14:textId="77777777" w:rsidR="00CD6867" w:rsidRPr="005547D2" w:rsidRDefault="00CD6867" w:rsidP="00BB5063">
      <w:pPr>
        <w:pStyle w:val="PrformatHTML"/>
        <w:spacing w:line="259" w:lineRule="auto"/>
        <w:rPr>
          <w:rFonts w:ascii="Helvetica" w:hAnsi="Helvetica" w:cs="Helvetica"/>
          <w:color w:val="222222"/>
          <w:sz w:val="21"/>
          <w:szCs w:val="21"/>
          <w:lang w:val="nl-NL"/>
        </w:rPr>
      </w:pPr>
    </w:p>
    <w:p w14:paraId="4A6B953F" w14:textId="77777777" w:rsidR="00D11B7F" w:rsidRPr="005547D2" w:rsidRDefault="00D11B7F" w:rsidP="00BB5063">
      <w:pPr>
        <w:pStyle w:val="PrformatHTML"/>
        <w:numPr>
          <w:ilvl w:val="0"/>
          <w:numId w:val="14"/>
        </w:numPr>
        <w:spacing w:line="259" w:lineRule="auto"/>
        <w:rPr>
          <w:rFonts w:ascii="Helvetica" w:hAnsi="Helvetica" w:cs="Helvetica"/>
          <w:color w:val="222222"/>
          <w:sz w:val="21"/>
          <w:szCs w:val="21"/>
          <w:lang w:val="nl-NL"/>
        </w:rPr>
      </w:pPr>
      <w:r w:rsidRPr="005547D2">
        <w:rPr>
          <w:rFonts w:ascii="Helvetica" w:hAnsi="Helvetica" w:cs="Helvetica"/>
          <w:color w:val="222222"/>
          <w:sz w:val="21"/>
          <w:szCs w:val="21"/>
          <w:lang w:val="nl-NL"/>
        </w:rPr>
        <w:lastRenderedPageBreak/>
        <w:t xml:space="preserve">Indien van toepassing, </w:t>
      </w:r>
      <w:r w:rsidR="003F0BF7" w:rsidRPr="005547D2">
        <w:rPr>
          <w:rFonts w:ascii="Helvetica" w:hAnsi="Helvetica" w:cs="Helvetica"/>
          <w:color w:val="222222"/>
          <w:sz w:val="21"/>
          <w:szCs w:val="21"/>
          <w:lang w:val="nl-NL"/>
        </w:rPr>
        <w:t>wijzigingen aan</w:t>
      </w:r>
      <w:r w:rsidR="001E6CFB" w:rsidRPr="005547D2">
        <w:rPr>
          <w:rFonts w:ascii="Helvetica" w:hAnsi="Helvetica" w:cs="Helvetica"/>
          <w:color w:val="222222"/>
          <w:sz w:val="21"/>
          <w:szCs w:val="21"/>
          <w:lang w:val="nl-NL"/>
        </w:rPr>
        <w:t xml:space="preserve"> de route</w:t>
      </w:r>
      <w:r w:rsidRPr="005547D2">
        <w:rPr>
          <w:rFonts w:ascii="Helvetica" w:hAnsi="Helvetica" w:cs="Helvetica"/>
          <w:color w:val="222222"/>
          <w:sz w:val="21"/>
          <w:szCs w:val="21"/>
          <w:lang w:val="nl-NL"/>
        </w:rPr>
        <w:t xml:space="preserve">, </w:t>
      </w:r>
      <w:r w:rsidR="003F0BF7" w:rsidRPr="005547D2">
        <w:rPr>
          <w:rFonts w:ascii="Helvetica" w:hAnsi="Helvetica" w:cs="Helvetica"/>
          <w:color w:val="222222"/>
          <w:sz w:val="21"/>
          <w:szCs w:val="21"/>
          <w:lang w:val="nl-NL"/>
        </w:rPr>
        <w:t xml:space="preserve">aan de </w:t>
      </w:r>
      <w:r w:rsidRPr="005547D2">
        <w:rPr>
          <w:rFonts w:ascii="Helvetica" w:hAnsi="Helvetica" w:cs="Helvetica"/>
          <w:color w:val="222222"/>
          <w:sz w:val="21"/>
          <w:szCs w:val="21"/>
          <w:lang w:val="nl-NL"/>
        </w:rPr>
        <w:t xml:space="preserve">frequentie, </w:t>
      </w:r>
      <w:r w:rsidR="003F0BF7" w:rsidRPr="005547D2">
        <w:rPr>
          <w:rFonts w:ascii="Helvetica" w:hAnsi="Helvetica" w:cs="Helvetica"/>
          <w:color w:val="222222"/>
          <w:sz w:val="21"/>
          <w:szCs w:val="21"/>
          <w:lang w:val="nl-NL"/>
        </w:rPr>
        <w:t xml:space="preserve">aan de </w:t>
      </w:r>
      <w:r w:rsidRPr="005547D2">
        <w:rPr>
          <w:rFonts w:ascii="Helvetica" w:hAnsi="Helvetica" w:cs="Helvetica"/>
          <w:color w:val="222222"/>
          <w:sz w:val="21"/>
          <w:szCs w:val="21"/>
          <w:lang w:val="nl-NL"/>
        </w:rPr>
        <w:t xml:space="preserve">capaciteit en </w:t>
      </w:r>
      <w:r w:rsidR="003F0BF7" w:rsidRPr="005547D2">
        <w:rPr>
          <w:rFonts w:ascii="Helvetica" w:hAnsi="Helvetica" w:cs="Helvetica"/>
          <w:color w:val="222222"/>
          <w:sz w:val="21"/>
          <w:szCs w:val="21"/>
          <w:lang w:val="nl-NL"/>
        </w:rPr>
        <w:t xml:space="preserve">aan de dienstregeling </w:t>
      </w:r>
      <w:r w:rsidRPr="005547D2">
        <w:rPr>
          <w:rFonts w:ascii="Helvetica" w:hAnsi="Helvetica" w:cs="Helvetica"/>
          <w:color w:val="222222"/>
          <w:sz w:val="21"/>
          <w:szCs w:val="21"/>
          <w:lang w:val="nl-NL"/>
        </w:rPr>
        <w:t xml:space="preserve">die ten minste de eerste drie jaar van </w:t>
      </w:r>
      <w:r w:rsidR="003F0BF7" w:rsidRPr="005547D2">
        <w:rPr>
          <w:rFonts w:ascii="Helvetica" w:hAnsi="Helvetica" w:cs="Helvetica"/>
          <w:color w:val="222222"/>
          <w:sz w:val="21"/>
          <w:szCs w:val="21"/>
          <w:lang w:val="nl-NL"/>
        </w:rPr>
        <w:t xml:space="preserve">de </w:t>
      </w:r>
      <w:r w:rsidRPr="005547D2">
        <w:rPr>
          <w:rFonts w:ascii="Helvetica" w:hAnsi="Helvetica" w:cs="Helvetica"/>
          <w:color w:val="222222"/>
          <w:sz w:val="21"/>
          <w:szCs w:val="21"/>
          <w:lang w:val="nl-NL"/>
        </w:rPr>
        <w:t>exploitatie</w:t>
      </w:r>
      <w:r w:rsidR="003F0BF7" w:rsidRPr="005547D2">
        <w:rPr>
          <w:rFonts w:ascii="Helvetica" w:hAnsi="Helvetica" w:cs="Helvetica"/>
          <w:color w:val="222222"/>
          <w:sz w:val="21"/>
          <w:szCs w:val="21"/>
          <w:lang w:val="nl-NL"/>
        </w:rPr>
        <w:t xml:space="preserve"> bestrijken</w:t>
      </w:r>
      <w:r w:rsidRPr="005547D2">
        <w:rPr>
          <w:rFonts w:ascii="Helvetica" w:hAnsi="Helvetica" w:cs="Helvetica"/>
          <w:color w:val="222222"/>
          <w:sz w:val="21"/>
          <w:szCs w:val="21"/>
          <w:lang w:val="nl-NL"/>
        </w:rPr>
        <w:t>:</w:t>
      </w:r>
    </w:p>
    <w:p w14:paraId="1C49814F" w14:textId="7BC5E4A6" w:rsidR="00D11B7F" w:rsidRDefault="00D11B7F" w:rsidP="00CD6867">
      <w:pPr>
        <w:pStyle w:val="PrformatHTML"/>
        <w:spacing w:line="259" w:lineRule="auto"/>
        <w:rPr>
          <w:rFonts w:ascii="Helvetica" w:hAnsi="Helvetica" w:cs="Helvetica"/>
          <w:color w:val="222222"/>
          <w:sz w:val="21"/>
          <w:szCs w:val="21"/>
          <w:lang w:val="nl-NL"/>
        </w:rPr>
      </w:pPr>
    </w:p>
    <w:p w14:paraId="71E19DA7" w14:textId="1128FDEC" w:rsidR="00CD6867" w:rsidRDefault="00CD6867" w:rsidP="00CD6867">
      <w:pPr>
        <w:pStyle w:val="PrformatHTML"/>
        <w:spacing w:line="259" w:lineRule="auto"/>
        <w:rPr>
          <w:rFonts w:ascii="Helvetica" w:hAnsi="Helvetica" w:cs="Helvetica"/>
          <w:color w:val="222222"/>
          <w:sz w:val="21"/>
          <w:szCs w:val="21"/>
          <w:lang w:val="nl-NL"/>
        </w:rPr>
      </w:pPr>
    </w:p>
    <w:p w14:paraId="6CA20286" w14:textId="77777777" w:rsidR="00CD6867" w:rsidRPr="005547D2" w:rsidRDefault="00CD6867" w:rsidP="00BB5063">
      <w:pPr>
        <w:pStyle w:val="PrformatHTML"/>
        <w:spacing w:line="259" w:lineRule="auto"/>
        <w:rPr>
          <w:rFonts w:ascii="Helvetica" w:hAnsi="Helvetica" w:cs="Helvetica"/>
          <w:color w:val="222222"/>
          <w:sz w:val="21"/>
          <w:szCs w:val="21"/>
          <w:lang w:val="nl-NL"/>
        </w:rPr>
      </w:pPr>
    </w:p>
    <w:p w14:paraId="4AF26AFF" w14:textId="77777777" w:rsidR="00D11B7F" w:rsidRPr="005547D2" w:rsidRDefault="00D11B7F" w:rsidP="00BB5063">
      <w:pPr>
        <w:pStyle w:val="PrformatHTML"/>
        <w:spacing w:line="259" w:lineRule="auto"/>
        <w:rPr>
          <w:rFonts w:ascii="Helvetica" w:hAnsi="Helvetica" w:cs="Helvetica"/>
          <w:color w:val="222222"/>
          <w:sz w:val="21"/>
          <w:szCs w:val="21"/>
          <w:lang w:val="nl-NL"/>
        </w:rPr>
      </w:pPr>
    </w:p>
    <w:p w14:paraId="50FF946C" w14:textId="77777777" w:rsidR="00D11B7F" w:rsidRPr="005547D2" w:rsidRDefault="00D11B7F" w:rsidP="00BB5063">
      <w:pPr>
        <w:pStyle w:val="PrformatHTML"/>
        <w:spacing w:line="259" w:lineRule="auto"/>
        <w:rPr>
          <w:rFonts w:ascii="Helvetica" w:hAnsi="Helvetica" w:cs="Helvetica"/>
          <w:color w:val="222222"/>
          <w:sz w:val="21"/>
          <w:szCs w:val="21"/>
          <w:lang w:val="nl-NL"/>
        </w:rPr>
      </w:pPr>
    </w:p>
    <w:p w14:paraId="77EDE0A0" w14:textId="77777777" w:rsidR="00D11B7F" w:rsidRPr="005547D2" w:rsidRDefault="00D11B7F" w:rsidP="00BB5063">
      <w:pPr>
        <w:pStyle w:val="PrformatHTML"/>
        <w:numPr>
          <w:ilvl w:val="0"/>
          <w:numId w:val="14"/>
        </w:numPr>
        <w:spacing w:line="259" w:lineRule="auto"/>
        <w:rPr>
          <w:rFonts w:ascii="Helvetica" w:hAnsi="Helvetica" w:cs="Helvetica"/>
          <w:color w:val="222222"/>
          <w:sz w:val="21"/>
          <w:szCs w:val="21"/>
        </w:rPr>
      </w:pPr>
      <w:r w:rsidRPr="005547D2">
        <w:rPr>
          <w:rFonts w:ascii="Helvetica" w:hAnsi="Helvetica" w:cs="Helvetica"/>
          <w:color w:val="222222"/>
          <w:sz w:val="21"/>
          <w:szCs w:val="21"/>
          <w:lang w:val="nl-NL"/>
        </w:rPr>
        <w:t xml:space="preserve">Indicatieve informatie over het rollend materieel dat de </w:t>
      </w:r>
      <w:r w:rsidR="003F0BF7" w:rsidRPr="005547D2">
        <w:rPr>
          <w:rFonts w:ascii="Helvetica" w:hAnsi="Helvetica" w:cs="Helvetica"/>
          <w:color w:val="222222"/>
          <w:sz w:val="21"/>
          <w:szCs w:val="21"/>
          <w:lang w:val="nl-NL"/>
        </w:rPr>
        <w:t xml:space="preserve">aanvrager </w:t>
      </w:r>
      <w:r w:rsidRPr="005547D2">
        <w:rPr>
          <w:rFonts w:ascii="Helvetica" w:hAnsi="Helvetica" w:cs="Helvetica"/>
          <w:color w:val="222222"/>
          <w:sz w:val="21"/>
          <w:szCs w:val="21"/>
          <w:lang w:val="nl-NL"/>
        </w:rPr>
        <w:t>van pla</w:t>
      </w:r>
      <w:r w:rsidR="003F0BF7" w:rsidRPr="005547D2">
        <w:rPr>
          <w:rFonts w:ascii="Helvetica" w:hAnsi="Helvetica" w:cs="Helvetica"/>
          <w:color w:val="222222"/>
          <w:sz w:val="21"/>
          <w:szCs w:val="21"/>
          <w:lang w:val="nl-NL"/>
        </w:rPr>
        <w:t>n is te gebruiken (hogesnelheid</w:t>
      </w:r>
      <w:r w:rsidRPr="005547D2">
        <w:rPr>
          <w:rFonts w:ascii="Helvetica" w:hAnsi="Helvetica" w:cs="Helvetica"/>
          <w:color w:val="222222"/>
          <w:sz w:val="21"/>
          <w:szCs w:val="21"/>
          <w:lang w:val="nl-NL"/>
        </w:rPr>
        <w:t>, conventioneel, enz.):</w:t>
      </w:r>
    </w:p>
    <w:p w14:paraId="7BCF61D1" w14:textId="77777777" w:rsidR="005A0B73" w:rsidRPr="005547D2" w:rsidRDefault="005A0B73" w:rsidP="00BB5063">
      <w:pPr>
        <w:pStyle w:val="PrformatHTML"/>
        <w:spacing w:line="259" w:lineRule="auto"/>
        <w:rPr>
          <w:rFonts w:ascii="Helvetica" w:hAnsi="Helvetica" w:cs="Helvetica"/>
          <w:color w:val="222222"/>
          <w:sz w:val="21"/>
          <w:szCs w:val="21"/>
        </w:rPr>
      </w:pPr>
    </w:p>
    <w:p w14:paraId="5DE88D54" w14:textId="7769F87D" w:rsidR="005A0B73" w:rsidRDefault="005A0B73" w:rsidP="00BB5063">
      <w:pPr>
        <w:spacing w:after="0" w:line="259" w:lineRule="auto"/>
        <w:rPr>
          <w:rFonts w:ascii="Helvetica" w:hAnsi="Helvetica" w:cs="Helvetica"/>
          <w:sz w:val="21"/>
          <w:szCs w:val="21"/>
        </w:rPr>
      </w:pPr>
    </w:p>
    <w:p w14:paraId="376ED81C" w14:textId="116793D1" w:rsidR="00CD6867" w:rsidRDefault="00CD6867" w:rsidP="00CD6867">
      <w:pPr>
        <w:spacing w:after="0" w:line="259" w:lineRule="auto"/>
        <w:rPr>
          <w:rFonts w:ascii="Helvetica" w:hAnsi="Helvetica" w:cs="Helvetica"/>
          <w:sz w:val="21"/>
          <w:szCs w:val="21"/>
        </w:rPr>
      </w:pPr>
    </w:p>
    <w:p w14:paraId="4D9E8008" w14:textId="77777777" w:rsidR="00CD6867" w:rsidRDefault="00CD6867" w:rsidP="00BB5063">
      <w:pPr>
        <w:spacing w:after="0" w:line="259" w:lineRule="auto"/>
        <w:rPr>
          <w:rFonts w:ascii="Helvetica" w:hAnsi="Helvetica" w:cs="Helvetica"/>
          <w:sz w:val="21"/>
          <w:szCs w:val="21"/>
        </w:rPr>
      </w:pPr>
    </w:p>
    <w:p w14:paraId="79BA4D73" w14:textId="77777777" w:rsidR="00CD6867" w:rsidRPr="005547D2" w:rsidRDefault="00CD6867" w:rsidP="00BB5063">
      <w:pPr>
        <w:spacing w:after="0" w:line="259" w:lineRule="auto"/>
        <w:rPr>
          <w:rFonts w:ascii="Helvetica" w:hAnsi="Helvetica" w:cs="Helvetica"/>
          <w:sz w:val="21"/>
          <w:szCs w:val="21"/>
        </w:rPr>
      </w:pPr>
    </w:p>
    <w:p w14:paraId="3D82B9D7" w14:textId="7B040A69" w:rsidR="001E6CFB" w:rsidRPr="005547D2" w:rsidRDefault="001A6499" w:rsidP="00BB5063">
      <w:pPr>
        <w:spacing w:line="259" w:lineRule="auto"/>
        <w:rPr>
          <w:rFonts w:ascii="Helvetica" w:hAnsi="Helvetica" w:cs="Helvetica"/>
          <w:sz w:val="21"/>
          <w:szCs w:val="21"/>
        </w:rPr>
      </w:pPr>
      <w:r>
        <w:rPr>
          <w:rFonts w:ascii="Helvetica" w:hAnsi="Helvetica" w:cs="Helvetica"/>
          <w:noProof/>
          <w:sz w:val="21"/>
          <w:szCs w:val="21"/>
          <w:lang w:eastAsia="nl-BE"/>
        </w:rPr>
        <mc:AlternateContent>
          <mc:Choice Requires="wps">
            <w:drawing>
              <wp:anchor distT="0" distB="0" distL="114300" distR="114300" simplePos="0" relativeHeight="251662336" behindDoc="0" locked="0" layoutInCell="1" allowOverlap="1" wp14:anchorId="7FE49A7B" wp14:editId="03868DF6">
                <wp:simplePos x="0" y="0"/>
                <wp:positionH relativeFrom="column">
                  <wp:posOffset>-33020</wp:posOffset>
                </wp:positionH>
                <wp:positionV relativeFrom="paragraph">
                  <wp:posOffset>292099</wp:posOffset>
                </wp:positionV>
                <wp:extent cx="5848350" cy="481013"/>
                <wp:effectExtent l="0" t="0" r="19050" b="1460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481013"/>
                        </a:xfrm>
                        <a:prstGeom prst="rect">
                          <a:avLst/>
                        </a:prstGeom>
                        <a:solidFill>
                          <a:srgbClr val="FFFFFF"/>
                        </a:solidFill>
                        <a:ln w="9525">
                          <a:solidFill>
                            <a:srgbClr val="000000"/>
                          </a:solidFill>
                          <a:miter lim="800000"/>
                          <a:headEnd/>
                          <a:tailEnd/>
                        </a:ln>
                      </wps:spPr>
                      <wps:txbx>
                        <w:txbxContent>
                          <w:p w14:paraId="3FBE461A" w14:textId="01CDB97F" w:rsidR="001E6CFB" w:rsidRPr="001B41AE" w:rsidRDefault="00EE2C2F" w:rsidP="00882B93">
                            <w:pPr>
                              <w:pStyle w:val="Paragraphedeliste"/>
                              <w:numPr>
                                <w:ilvl w:val="0"/>
                                <w:numId w:val="18"/>
                              </w:numPr>
                              <w:rPr>
                                <w:rFonts w:ascii="Helvetica" w:hAnsi="Helvetica" w:cs="Helvetica"/>
                                <w:b/>
                                <w:sz w:val="21"/>
                                <w:szCs w:val="21"/>
                              </w:rPr>
                            </w:pPr>
                            <w:r>
                              <w:rPr>
                                <w:rFonts w:ascii="Helvetica" w:hAnsi="Helvetica" w:cs="Helvetica"/>
                                <w:b/>
                                <w:sz w:val="21"/>
                                <w:szCs w:val="21"/>
                              </w:rPr>
                              <w:t xml:space="preserve">Toestemming van de contactpersoon tot publicatie van het formulier en tot </w:t>
                            </w:r>
                            <w:r w:rsidR="00882B93">
                              <w:rPr>
                                <w:rFonts w:ascii="Helvetica" w:hAnsi="Helvetica" w:cs="Helvetica"/>
                                <w:b/>
                                <w:sz w:val="21"/>
                                <w:szCs w:val="21"/>
                              </w:rPr>
                              <w:t xml:space="preserve">de </w:t>
                            </w:r>
                            <w:r>
                              <w:rPr>
                                <w:rFonts w:ascii="Helvetica" w:hAnsi="Helvetica" w:cs="Helvetica"/>
                                <w:b/>
                                <w:sz w:val="21"/>
                                <w:szCs w:val="21"/>
                              </w:rPr>
                              <w:t xml:space="preserve">verwerking van </w:t>
                            </w:r>
                            <w:r w:rsidR="00882B93">
                              <w:rPr>
                                <w:rFonts w:ascii="Helvetica" w:hAnsi="Helvetica" w:cs="Helvetica"/>
                                <w:b/>
                                <w:sz w:val="21"/>
                                <w:szCs w:val="21"/>
                              </w:rPr>
                              <w:t xml:space="preserve">zijn </w:t>
                            </w:r>
                            <w:r>
                              <w:rPr>
                                <w:rFonts w:ascii="Helvetica" w:hAnsi="Helvetica" w:cs="Helvetica"/>
                                <w:b/>
                                <w:sz w:val="21"/>
                                <w:szCs w:val="21"/>
                              </w:rPr>
                              <w:t>persoonsgegevens (GDPR)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49A7B" id="Rectangle 7" o:spid="_x0000_s1030" style="position:absolute;margin-left:-2.6pt;margin-top:23pt;width:460.5pt;height:3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">
                <v:textbox>
                  <w:txbxContent>
                    <w:p w14:paraId="3FBE461A" w14:textId="01CDB97F" w:rsidR="001E6CFB" w:rsidRPr="001B41AE" w:rsidRDefault="00EE2C2F" w:rsidP="00882B93">
                      <w:pPr>
                        <w:pStyle w:val="Paragraphedeliste"/>
                        <w:numPr>
                          <w:ilvl w:val="0"/>
                          <w:numId w:val="18"/>
                        </w:numPr>
                        <w:rPr>
                          <w:rFonts w:ascii="Helvetica" w:hAnsi="Helvetica" w:cs="Helvetica"/>
                          <w:b/>
                          <w:sz w:val="21"/>
                          <w:szCs w:val="21"/>
                        </w:rPr>
                      </w:pPr>
                      <w:r>
                        <w:rPr>
                          <w:rFonts w:ascii="Helvetica" w:hAnsi="Helvetica" w:cs="Helvetica"/>
                          <w:b/>
                          <w:sz w:val="21"/>
                          <w:szCs w:val="21"/>
                        </w:rPr>
                        <w:t xml:space="preserve">Toestemming van de contactpersoon tot publicatie van het formulier en tot </w:t>
                      </w:r>
                      <w:r w:rsidR="00882B93">
                        <w:rPr>
                          <w:rFonts w:ascii="Helvetica" w:hAnsi="Helvetica" w:cs="Helvetica"/>
                          <w:b/>
                          <w:sz w:val="21"/>
                          <w:szCs w:val="21"/>
                        </w:rPr>
                        <w:t xml:space="preserve">de </w:t>
                      </w:r>
                      <w:r>
                        <w:rPr>
                          <w:rFonts w:ascii="Helvetica" w:hAnsi="Helvetica" w:cs="Helvetica"/>
                          <w:b/>
                          <w:sz w:val="21"/>
                          <w:szCs w:val="21"/>
                        </w:rPr>
                        <w:t xml:space="preserve">verwerking van </w:t>
                      </w:r>
                      <w:r w:rsidR="00882B93">
                        <w:rPr>
                          <w:rFonts w:ascii="Helvetica" w:hAnsi="Helvetica" w:cs="Helvetica"/>
                          <w:b/>
                          <w:sz w:val="21"/>
                          <w:szCs w:val="21"/>
                        </w:rPr>
                        <w:t xml:space="preserve">zijn </w:t>
                      </w:r>
                      <w:r>
                        <w:rPr>
                          <w:rFonts w:ascii="Helvetica" w:hAnsi="Helvetica" w:cs="Helvetica"/>
                          <w:b/>
                          <w:sz w:val="21"/>
                          <w:szCs w:val="21"/>
                        </w:rPr>
                        <w:t>persoonsgegevens (GDPR)</w:t>
                      </w:r>
                    </w:p>
                  </w:txbxContent>
                </v:textbox>
              </v:rect>
            </w:pict>
          </mc:Fallback>
        </mc:AlternateContent>
      </w:r>
    </w:p>
    <w:p w14:paraId="5B203D47" w14:textId="77777777" w:rsidR="001E6CFB" w:rsidRPr="005547D2" w:rsidRDefault="001E6CFB" w:rsidP="00BB5063">
      <w:pPr>
        <w:spacing w:line="259" w:lineRule="auto"/>
        <w:rPr>
          <w:rFonts w:ascii="Helvetica" w:hAnsi="Helvetica" w:cs="Helvetica"/>
          <w:sz w:val="21"/>
          <w:szCs w:val="21"/>
        </w:rPr>
      </w:pPr>
    </w:p>
    <w:p w14:paraId="7EDBB444" w14:textId="77777777" w:rsidR="001E6CFB" w:rsidRPr="005547D2" w:rsidRDefault="001E6CFB" w:rsidP="00BB5063">
      <w:pPr>
        <w:spacing w:line="259" w:lineRule="auto"/>
        <w:rPr>
          <w:rFonts w:ascii="Helvetica" w:hAnsi="Helvetica" w:cs="Helvetica"/>
          <w:sz w:val="21"/>
          <w:szCs w:val="21"/>
        </w:rPr>
      </w:pPr>
    </w:p>
    <w:p w14:paraId="0558999F" w14:textId="698D00F5" w:rsidR="003F4169" w:rsidRPr="00882B93" w:rsidRDefault="00EE2C2F" w:rsidP="00BB5063">
      <w:pPr>
        <w:pStyle w:val="PrformatHTML"/>
        <w:spacing w:line="259" w:lineRule="auto"/>
        <w:jc w:val="both"/>
        <w:rPr>
          <w:rFonts w:ascii="Helvetica" w:hAnsi="Helvetica" w:cs="Helvetica"/>
          <w:color w:val="222222"/>
          <w:sz w:val="21"/>
          <w:szCs w:val="21"/>
          <w:lang w:val="nl-NL"/>
        </w:rPr>
      </w:pPr>
      <w:r w:rsidRPr="00882B93">
        <w:rPr>
          <w:rFonts w:ascii="Helvetica" w:hAnsi="Helvetica" w:cs="Helvetica"/>
          <w:color w:val="222222"/>
          <w:sz w:val="21"/>
          <w:szCs w:val="21"/>
          <w:lang w:val="nl-NL"/>
        </w:rPr>
        <w:t xml:space="preserve">De Dienst Regulering onderzoekt op basis van het ingevulde formulier of de nieuwe geplande passagiersvervoerdienst </w:t>
      </w:r>
      <w:r w:rsidR="003F4169" w:rsidRPr="00882B93">
        <w:rPr>
          <w:rFonts w:ascii="Helvetica" w:hAnsi="Helvetica" w:cs="Helvetica"/>
          <w:color w:val="222222"/>
          <w:sz w:val="21"/>
          <w:szCs w:val="21"/>
          <w:lang w:val="nl-NL"/>
        </w:rPr>
        <w:t xml:space="preserve">onder de toepassing valt van de wetgeving met betrekking tot de analyse van het economisch evenwicht. In voorkomend geval zal het ingevulde formulier integraal worden gepubliceerd op de website van de Dienst Regulering </w:t>
      </w:r>
      <w:hyperlink r:id="rId9" w:history="1">
        <w:r w:rsidR="003F4169" w:rsidRPr="00882B93">
          <w:rPr>
            <w:rFonts w:ascii="Helvetica" w:hAnsi="Helvetica" w:cs="Helvetica"/>
            <w:color w:val="222222"/>
            <w:sz w:val="21"/>
            <w:szCs w:val="21"/>
            <w:u w:val="single"/>
            <w:lang w:val="nl-NL"/>
          </w:rPr>
          <w:t>http://www.regul.be</w:t>
        </w:r>
      </w:hyperlink>
      <w:r w:rsidR="003F4169" w:rsidRPr="00882B93">
        <w:rPr>
          <w:rFonts w:ascii="Helvetica" w:hAnsi="Helvetica" w:cs="Helvetica"/>
          <w:color w:val="222222"/>
          <w:sz w:val="21"/>
          <w:szCs w:val="21"/>
          <w:lang w:val="nl-NL"/>
        </w:rPr>
        <w:t xml:space="preserve"> en op zijn LinkedIn-pagina </w:t>
      </w:r>
      <w:hyperlink r:id="rId10" w:history="1">
        <w:r w:rsidR="003F4169" w:rsidRPr="00882B93">
          <w:rPr>
            <w:rFonts w:ascii="Helvetica" w:hAnsi="Helvetica" w:cs="Helvetica"/>
            <w:color w:val="222222"/>
            <w:sz w:val="21"/>
            <w:szCs w:val="21"/>
            <w:u w:val="single"/>
            <w:lang w:val="nl-NL"/>
          </w:rPr>
          <w:t>https://www.linkedin.com/company/regulatory-body-for-railway-transport-and-brussels-airport-operations/</w:t>
        </w:r>
      </w:hyperlink>
      <w:r w:rsidR="003F4169" w:rsidRPr="00882B93">
        <w:rPr>
          <w:rFonts w:ascii="Helvetica" w:hAnsi="Helvetica" w:cs="Helvetica"/>
          <w:color w:val="222222"/>
          <w:sz w:val="21"/>
          <w:szCs w:val="21"/>
          <w:lang w:val="nl-NL"/>
        </w:rPr>
        <w:t>. Het ingevulde formulier zal in dat geval ook integraal worden overgemaakt aan de door de wetgeving aangeduide derde partijen.</w:t>
      </w:r>
    </w:p>
    <w:p w14:paraId="4544F3DB" w14:textId="330A09E2" w:rsidR="00EE2C2F" w:rsidRPr="003F4169" w:rsidRDefault="00EE2C2F" w:rsidP="00BB5063">
      <w:pPr>
        <w:pStyle w:val="Paragraphedeliste"/>
        <w:spacing w:after="0" w:line="259" w:lineRule="auto"/>
        <w:jc w:val="both"/>
        <w:rPr>
          <w:rFonts w:ascii="Helvetica" w:hAnsi="Helvetica" w:cs="Helvetica"/>
          <w:sz w:val="21"/>
          <w:szCs w:val="21"/>
        </w:rPr>
      </w:pPr>
    </w:p>
    <w:p w14:paraId="7A86E3CC" w14:textId="3063A72B" w:rsidR="00757BBF" w:rsidRPr="00BC0C64" w:rsidRDefault="00997267" w:rsidP="00BB5063">
      <w:pPr>
        <w:pStyle w:val="Paragraphedeliste"/>
        <w:spacing w:after="0" w:line="259" w:lineRule="auto"/>
        <w:ind w:left="0"/>
        <w:jc w:val="both"/>
        <w:rPr>
          <w:b/>
          <w:bCs/>
        </w:rPr>
      </w:pPr>
      <w:r w:rsidRPr="00BC0C64">
        <w:rPr>
          <w:rFonts w:ascii="Helvetica" w:eastAsia="Times New Roman" w:hAnsi="Helvetica" w:cs="Helvetica"/>
          <w:b/>
          <w:bCs/>
          <w:color w:val="222222"/>
          <w:sz w:val="21"/>
          <w:szCs w:val="21"/>
          <w:lang w:val="nl-NL" w:eastAsia="nl-BE"/>
        </w:rPr>
        <w:t xml:space="preserve">Door dit formulier in te dienen, </w:t>
      </w:r>
      <w:r w:rsidR="00882B93" w:rsidRPr="00BC0C64">
        <w:rPr>
          <w:rFonts w:ascii="Helvetica" w:eastAsia="Times New Roman" w:hAnsi="Helvetica" w:cs="Helvetica"/>
          <w:b/>
          <w:bCs/>
          <w:color w:val="222222"/>
          <w:sz w:val="21"/>
          <w:szCs w:val="21"/>
          <w:lang w:val="nl-NL" w:eastAsia="nl-BE"/>
        </w:rPr>
        <w:t xml:space="preserve">stemt </w:t>
      </w:r>
      <w:r w:rsidRPr="00BC0C64">
        <w:rPr>
          <w:rFonts w:ascii="Helvetica" w:eastAsia="Times New Roman" w:hAnsi="Helvetica" w:cs="Helvetica"/>
          <w:b/>
          <w:bCs/>
          <w:color w:val="222222"/>
          <w:sz w:val="21"/>
          <w:szCs w:val="21"/>
          <w:lang w:val="nl-NL" w:eastAsia="nl-BE"/>
        </w:rPr>
        <w:t>u, de contactpersoon die is aang</w:t>
      </w:r>
      <w:r w:rsidR="00882B93" w:rsidRPr="00BC0C64">
        <w:rPr>
          <w:rFonts w:ascii="Helvetica" w:eastAsia="Times New Roman" w:hAnsi="Helvetica" w:cs="Helvetica"/>
          <w:b/>
          <w:bCs/>
          <w:color w:val="222222"/>
          <w:sz w:val="21"/>
          <w:szCs w:val="21"/>
          <w:lang w:val="nl-NL" w:eastAsia="nl-BE"/>
        </w:rPr>
        <w:t>eduid</w:t>
      </w:r>
      <w:r w:rsidRPr="00BC0C64">
        <w:rPr>
          <w:rFonts w:ascii="Helvetica" w:eastAsia="Times New Roman" w:hAnsi="Helvetica" w:cs="Helvetica"/>
          <w:b/>
          <w:bCs/>
          <w:color w:val="222222"/>
          <w:sz w:val="21"/>
          <w:szCs w:val="21"/>
          <w:lang w:val="nl-NL" w:eastAsia="nl-BE"/>
        </w:rPr>
        <w:t xml:space="preserve"> </w:t>
      </w:r>
      <w:r w:rsidR="00882B93" w:rsidRPr="00BC0C64">
        <w:rPr>
          <w:rFonts w:ascii="Helvetica" w:eastAsia="Times New Roman" w:hAnsi="Helvetica" w:cs="Helvetica"/>
          <w:b/>
          <w:bCs/>
          <w:color w:val="222222"/>
          <w:sz w:val="21"/>
          <w:szCs w:val="21"/>
          <w:lang w:val="nl-NL" w:eastAsia="nl-BE"/>
        </w:rPr>
        <w:t>onder</w:t>
      </w:r>
      <w:r w:rsidRPr="00BC0C64">
        <w:rPr>
          <w:rFonts w:ascii="Helvetica" w:eastAsia="Times New Roman" w:hAnsi="Helvetica" w:cs="Helvetica"/>
          <w:b/>
          <w:bCs/>
          <w:color w:val="222222"/>
          <w:sz w:val="21"/>
          <w:szCs w:val="21"/>
          <w:lang w:val="nl-NL" w:eastAsia="nl-BE"/>
        </w:rPr>
        <w:t xml:space="preserve"> sectie 1, </w:t>
      </w:r>
      <w:r w:rsidR="00882B93" w:rsidRPr="00BC0C64">
        <w:rPr>
          <w:rFonts w:ascii="Helvetica" w:eastAsia="Times New Roman" w:hAnsi="Helvetica" w:cs="Helvetica"/>
          <w:b/>
          <w:bCs/>
          <w:color w:val="222222"/>
          <w:sz w:val="21"/>
          <w:szCs w:val="21"/>
          <w:lang w:val="nl-NL" w:eastAsia="nl-BE"/>
        </w:rPr>
        <w:t xml:space="preserve">in met </w:t>
      </w:r>
      <w:r w:rsidRPr="00BC0C64">
        <w:rPr>
          <w:rFonts w:ascii="Helvetica" w:eastAsia="Times New Roman" w:hAnsi="Helvetica" w:cs="Helvetica"/>
          <w:b/>
          <w:bCs/>
          <w:color w:val="222222"/>
          <w:sz w:val="21"/>
          <w:szCs w:val="21"/>
          <w:lang w:val="nl-NL" w:eastAsia="nl-BE"/>
        </w:rPr>
        <w:t xml:space="preserve">de </w:t>
      </w:r>
      <w:r w:rsidR="00882B93" w:rsidRPr="00BC0C64">
        <w:rPr>
          <w:rFonts w:ascii="Helvetica" w:eastAsia="Times New Roman" w:hAnsi="Helvetica" w:cs="Helvetica"/>
          <w:b/>
          <w:bCs/>
          <w:color w:val="222222"/>
          <w:sz w:val="21"/>
          <w:szCs w:val="21"/>
          <w:lang w:val="nl-NL" w:eastAsia="nl-BE"/>
        </w:rPr>
        <w:t xml:space="preserve">onderstaande </w:t>
      </w:r>
      <w:r w:rsidRPr="00BC0C64">
        <w:rPr>
          <w:rFonts w:ascii="Helvetica" w:eastAsia="Times New Roman" w:hAnsi="Helvetica" w:cs="Helvetica"/>
          <w:b/>
          <w:bCs/>
          <w:color w:val="222222"/>
          <w:sz w:val="21"/>
          <w:szCs w:val="21"/>
          <w:lang w:val="nl-NL" w:eastAsia="nl-BE"/>
        </w:rPr>
        <w:t xml:space="preserve">twee verwerkingen van persoonsgegevens. </w:t>
      </w:r>
      <w:r w:rsidR="00882B93" w:rsidRPr="00BC0C64">
        <w:rPr>
          <w:rFonts w:ascii="Helvetica" w:eastAsia="Times New Roman" w:hAnsi="Helvetica" w:cs="Helvetica"/>
          <w:b/>
          <w:bCs/>
          <w:color w:val="222222"/>
          <w:sz w:val="21"/>
          <w:szCs w:val="21"/>
          <w:lang w:val="nl-NL" w:eastAsia="nl-BE"/>
        </w:rPr>
        <w:t xml:space="preserve">Gelieve hiertoe </w:t>
      </w:r>
      <w:r w:rsidRPr="00BC0C64">
        <w:rPr>
          <w:rFonts w:ascii="Helvetica" w:eastAsia="Times New Roman" w:hAnsi="Helvetica" w:cs="Helvetica"/>
          <w:b/>
          <w:bCs/>
          <w:color w:val="222222"/>
          <w:sz w:val="21"/>
          <w:szCs w:val="21"/>
          <w:lang w:val="nl-NL" w:eastAsia="nl-BE"/>
        </w:rPr>
        <w:t>de vakjes aan</w:t>
      </w:r>
      <w:r w:rsidR="00882B93" w:rsidRPr="00BC0C64">
        <w:rPr>
          <w:rFonts w:ascii="Helvetica" w:eastAsia="Times New Roman" w:hAnsi="Helvetica" w:cs="Helvetica"/>
          <w:b/>
          <w:bCs/>
          <w:color w:val="222222"/>
          <w:sz w:val="21"/>
          <w:szCs w:val="21"/>
          <w:lang w:val="nl-NL" w:eastAsia="nl-BE"/>
        </w:rPr>
        <w:t xml:space="preserve"> te vinken:</w:t>
      </w:r>
    </w:p>
    <w:p w14:paraId="14DF18DB" w14:textId="77777777" w:rsidR="00757BBF" w:rsidRPr="00882B93" w:rsidRDefault="00757BBF" w:rsidP="00BB5063">
      <w:pPr>
        <w:pStyle w:val="Paragraphedeliste"/>
        <w:spacing w:after="0" w:line="259" w:lineRule="auto"/>
        <w:ind w:left="0"/>
        <w:jc w:val="both"/>
        <w:rPr>
          <w:rFonts w:ascii="Helvetica" w:eastAsia="Times New Roman" w:hAnsi="Helvetica" w:cs="Helvetica"/>
          <w:color w:val="222222"/>
          <w:sz w:val="21"/>
          <w:szCs w:val="21"/>
          <w:lang w:val="nl-NL" w:eastAsia="nl-BE"/>
        </w:rPr>
      </w:pPr>
    </w:p>
    <w:p w14:paraId="56FF5416" w14:textId="64D8AB8F" w:rsidR="00882B93" w:rsidRDefault="00602EDC" w:rsidP="00BB5063">
      <w:pPr>
        <w:pStyle w:val="Paragraphedeliste"/>
        <w:tabs>
          <w:tab w:val="left" w:pos="426"/>
        </w:tabs>
        <w:spacing w:after="0" w:line="259" w:lineRule="auto"/>
        <w:ind w:left="0"/>
        <w:jc w:val="both"/>
        <w:rPr>
          <w:rFonts w:ascii="Helvetica" w:eastAsia="Times New Roman" w:hAnsi="Helvetica" w:cs="Helvetica"/>
          <w:color w:val="222222"/>
          <w:sz w:val="21"/>
          <w:szCs w:val="21"/>
          <w:lang w:val="nl-NL" w:eastAsia="nl-BE"/>
        </w:rPr>
      </w:pPr>
      <w:sdt>
        <w:sdtPr>
          <w:id w:val="204223734"/>
          <w14:checkbox>
            <w14:checked w14:val="0"/>
            <w14:checkedState w14:val="2612" w14:font="MS Gothic"/>
            <w14:uncheckedState w14:val="2610" w14:font="MS Gothic"/>
          </w14:checkbox>
        </w:sdtPr>
        <w:sdtEndPr/>
        <w:sdtContent>
          <w:r w:rsidR="00757BBF">
            <w:rPr>
              <w:rFonts w:ascii="MS Gothic" w:eastAsia="MS Gothic" w:hAnsi="MS Gothic" w:hint="eastAsia"/>
            </w:rPr>
            <w:t>☐</w:t>
          </w:r>
        </w:sdtContent>
      </w:sdt>
      <w:r w:rsidR="00CD6867">
        <w:tab/>
      </w:r>
      <w:r w:rsidR="00882B93" w:rsidRPr="00882B93">
        <w:rPr>
          <w:rFonts w:ascii="Helvetica" w:eastAsia="Times New Roman" w:hAnsi="Helvetica" w:cs="Helvetica"/>
          <w:color w:val="222222"/>
          <w:sz w:val="21"/>
          <w:szCs w:val="21"/>
          <w:lang w:val="nl-NL" w:eastAsia="nl-BE"/>
        </w:rPr>
        <w:t>Ik geef hierbij de toestemming om op de website van de Dienst Regulering en op zijn LinkedIn-pagina persoonsgegevens te publiceren die ik op dit kennisgevingsformulier heb medegedeeld en die vallen onder de toepassing van de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 Ik geef tevens de toestemming om deze persoonsgegevens te verstrekken aan de door de wetgeving aangeduide derde partijen.</w:t>
      </w:r>
    </w:p>
    <w:p w14:paraId="52A351DA" w14:textId="77777777" w:rsidR="00882B93" w:rsidRPr="00882B93" w:rsidRDefault="00882B93" w:rsidP="00BB5063">
      <w:pPr>
        <w:pStyle w:val="Paragraphedeliste"/>
        <w:spacing w:after="0" w:line="259" w:lineRule="auto"/>
        <w:ind w:left="0"/>
        <w:jc w:val="both"/>
        <w:rPr>
          <w:rFonts w:ascii="Helvetica" w:eastAsia="Times New Roman" w:hAnsi="Helvetica" w:cs="Helvetica"/>
          <w:color w:val="222222"/>
          <w:sz w:val="21"/>
          <w:szCs w:val="21"/>
          <w:lang w:val="nl-NL" w:eastAsia="nl-BE"/>
        </w:rPr>
      </w:pPr>
    </w:p>
    <w:p w14:paraId="1C49A4AA" w14:textId="6DE73F6A" w:rsidR="00882B93" w:rsidRPr="00882B93" w:rsidRDefault="00602EDC" w:rsidP="00BB5063">
      <w:pPr>
        <w:pStyle w:val="Paragraphedeliste"/>
        <w:tabs>
          <w:tab w:val="left" w:pos="426"/>
        </w:tabs>
        <w:spacing w:after="0" w:line="259" w:lineRule="auto"/>
        <w:ind w:left="0"/>
        <w:jc w:val="both"/>
        <w:rPr>
          <w:rFonts w:ascii="Helvetica" w:eastAsia="Times New Roman" w:hAnsi="Helvetica" w:cs="Helvetica"/>
          <w:color w:val="222222"/>
          <w:sz w:val="21"/>
          <w:szCs w:val="21"/>
          <w:lang w:val="nl-NL" w:eastAsia="nl-BE"/>
        </w:rPr>
      </w:pPr>
      <w:sdt>
        <w:sdtPr>
          <w:id w:val="-954322637"/>
          <w14:checkbox>
            <w14:checked w14:val="0"/>
            <w14:checkedState w14:val="2612" w14:font="MS Gothic"/>
            <w14:uncheckedState w14:val="2610" w14:font="MS Gothic"/>
          </w14:checkbox>
        </w:sdtPr>
        <w:sdtEndPr/>
        <w:sdtContent>
          <w:r w:rsidR="00757BBF">
            <w:rPr>
              <w:rFonts w:ascii="MS Gothic" w:eastAsia="MS Gothic" w:hAnsi="MS Gothic" w:hint="eastAsia"/>
            </w:rPr>
            <w:t>☐</w:t>
          </w:r>
        </w:sdtContent>
      </w:sdt>
      <w:r w:rsidR="00CD6867">
        <w:tab/>
      </w:r>
      <w:r w:rsidR="00882B93" w:rsidRPr="00882B93">
        <w:rPr>
          <w:rFonts w:ascii="Helvetica" w:eastAsia="Times New Roman" w:hAnsi="Helvetica" w:cs="Helvetica"/>
          <w:color w:val="222222"/>
          <w:sz w:val="21"/>
          <w:szCs w:val="21"/>
          <w:lang w:val="nl-NL" w:eastAsia="nl-BE"/>
        </w:rPr>
        <w:t xml:space="preserve">Ik geef hierbij de toestemming om de persoonsgegevens die ik op dit kennisgevingsformulier heb medegedeeld en die vallen onder de toepassing van de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 te verwerken volgens het </w:t>
      </w:r>
      <w:proofErr w:type="spellStart"/>
      <w:r w:rsidR="00882B93" w:rsidRPr="00882B93">
        <w:rPr>
          <w:rFonts w:ascii="Helvetica" w:eastAsia="Times New Roman" w:hAnsi="Helvetica" w:cs="Helvetica"/>
          <w:color w:val="222222"/>
          <w:sz w:val="21"/>
          <w:szCs w:val="21"/>
          <w:lang w:val="nl-NL" w:eastAsia="nl-BE"/>
        </w:rPr>
        <w:t>privacybeleid</w:t>
      </w:r>
      <w:proofErr w:type="spellEnd"/>
      <w:r w:rsidR="00882B93" w:rsidRPr="00882B93">
        <w:rPr>
          <w:rFonts w:ascii="Helvetica" w:eastAsia="Times New Roman" w:hAnsi="Helvetica" w:cs="Helvetica"/>
          <w:color w:val="222222"/>
          <w:sz w:val="21"/>
          <w:szCs w:val="21"/>
          <w:lang w:val="nl-NL" w:eastAsia="nl-BE"/>
        </w:rPr>
        <w:t xml:space="preserve"> van de Dienst Regulering. Ik heb de Privacy Policy op </w:t>
      </w:r>
      <w:hyperlink r:id="rId11" w:history="1">
        <w:r w:rsidR="00882B93" w:rsidRPr="00882B93">
          <w:rPr>
            <w:rFonts w:ascii="Helvetica" w:eastAsia="Times New Roman" w:hAnsi="Helvetica" w:cs="Helvetica"/>
            <w:color w:val="222222"/>
            <w:sz w:val="21"/>
            <w:szCs w:val="21"/>
            <w:u w:val="single"/>
            <w:lang w:val="nl-NL" w:eastAsia="nl-BE"/>
          </w:rPr>
          <w:t>https://www.regul.be/nl/privacybeleid/</w:t>
        </w:r>
      </w:hyperlink>
      <w:r w:rsidR="00882B93" w:rsidRPr="00882B93">
        <w:rPr>
          <w:rFonts w:ascii="Helvetica" w:eastAsia="Times New Roman" w:hAnsi="Helvetica" w:cs="Helvetica"/>
          <w:color w:val="222222"/>
          <w:sz w:val="21"/>
          <w:szCs w:val="21"/>
          <w:lang w:val="nl-NL" w:eastAsia="nl-BE"/>
        </w:rPr>
        <w:t xml:space="preserve"> gelezen en ik ga ermee akkoord.</w:t>
      </w:r>
    </w:p>
    <w:p w14:paraId="162D4665" w14:textId="77777777" w:rsidR="00EE2C2F" w:rsidRPr="00882B93" w:rsidRDefault="00EE2C2F" w:rsidP="00BB5063">
      <w:pPr>
        <w:spacing w:line="259" w:lineRule="auto"/>
        <w:jc w:val="both"/>
      </w:pPr>
    </w:p>
    <w:p w14:paraId="311E672E" w14:textId="77777777" w:rsidR="001E6CFB" w:rsidRPr="005547D2" w:rsidRDefault="001E6CFB" w:rsidP="00BB5063">
      <w:pPr>
        <w:spacing w:line="259" w:lineRule="auto"/>
        <w:rPr>
          <w:rFonts w:ascii="Helvetica" w:hAnsi="Helvetica" w:cs="Helvetica"/>
          <w:sz w:val="21"/>
          <w:szCs w:val="21"/>
        </w:rPr>
      </w:pPr>
    </w:p>
    <w:p w14:paraId="76692E1E" w14:textId="77777777" w:rsidR="001E6CFB" w:rsidRPr="005547D2" w:rsidRDefault="001E6CFB" w:rsidP="00BB5063">
      <w:pPr>
        <w:spacing w:line="259" w:lineRule="auto"/>
        <w:rPr>
          <w:rFonts w:ascii="Helvetica" w:hAnsi="Helvetica" w:cs="Helvetica"/>
          <w:sz w:val="21"/>
          <w:szCs w:val="21"/>
        </w:rPr>
      </w:pPr>
    </w:p>
    <w:sectPr w:rsidR="001E6CFB" w:rsidRPr="005547D2" w:rsidSect="00EB7DA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5713A" w14:textId="77777777" w:rsidR="00F1120D" w:rsidRDefault="00F1120D" w:rsidP="009C6111">
      <w:pPr>
        <w:spacing w:after="0" w:line="240" w:lineRule="auto"/>
      </w:pPr>
      <w:r>
        <w:separator/>
      </w:r>
    </w:p>
  </w:endnote>
  <w:endnote w:type="continuationSeparator" w:id="0">
    <w:p w14:paraId="1A11C715" w14:textId="77777777" w:rsidR="00F1120D" w:rsidRDefault="00F1120D" w:rsidP="009C6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5521"/>
      <w:docPartObj>
        <w:docPartGallery w:val="Page Numbers (Bottom of Page)"/>
        <w:docPartUnique/>
      </w:docPartObj>
    </w:sdtPr>
    <w:sdtEndPr/>
    <w:sdtContent>
      <w:p w14:paraId="3F408F9E" w14:textId="77777777" w:rsidR="001E6CFB" w:rsidRDefault="001A6499">
        <w:pPr>
          <w:pStyle w:val="Pieddepage"/>
          <w:jc w:val="right"/>
        </w:pPr>
        <w:r>
          <w:fldChar w:fldCharType="begin"/>
        </w:r>
        <w:r>
          <w:instrText xml:space="preserve"> PAGE   \* MERGEFORMAT </w:instrText>
        </w:r>
        <w:r>
          <w:fldChar w:fldCharType="separate"/>
        </w:r>
        <w:r w:rsidR="00340655">
          <w:rPr>
            <w:noProof/>
          </w:rPr>
          <w:t>1</w:t>
        </w:r>
        <w:r>
          <w:rPr>
            <w:noProof/>
          </w:rPr>
          <w:fldChar w:fldCharType="end"/>
        </w:r>
      </w:p>
    </w:sdtContent>
  </w:sdt>
  <w:p w14:paraId="2AD276CB" w14:textId="77777777" w:rsidR="001E6CFB" w:rsidRDefault="001E6C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3F054" w14:textId="77777777" w:rsidR="00F1120D" w:rsidRDefault="00F1120D" w:rsidP="009C6111">
      <w:pPr>
        <w:spacing w:after="0" w:line="240" w:lineRule="auto"/>
      </w:pPr>
      <w:r>
        <w:separator/>
      </w:r>
    </w:p>
  </w:footnote>
  <w:footnote w:type="continuationSeparator" w:id="0">
    <w:p w14:paraId="12C6AA67" w14:textId="77777777" w:rsidR="00F1120D" w:rsidRDefault="00F1120D" w:rsidP="009C6111">
      <w:pPr>
        <w:spacing w:after="0" w:line="240" w:lineRule="auto"/>
      </w:pPr>
      <w:r>
        <w:continuationSeparator/>
      </w:r>
    </w:p>
  </w:footnote>
  <w:footnote w:id="1">
    <w:p w14:paraId="2059DD77" w14:textId="77777777" w:rsidR="009C6111" w:rsidRPr="00EA0974" w:rsidRDefault="009C6111">
      <w:pPr>
        <w:pStyle w:val="Notedebasdepage"/>
        <w:rPr>
          <w:rFonts w:ascii="Helvetica" w:hAnsi="Helvetica" w:cs="Helvetica"/>
        </w:rPr>
      </w:pPr>
      <w:r w:rsidRPr="00EA0974">
        <w:rPr>
          <w:rStyle w:val="Appelnotedebasdep"/>
          <w:rFonts w:ascii="Helvetica" w:hAnsi="Helvetica" w:cs="Helvetica"/>
        </w:rPr>
        <w:footnoteRef/>
      </w:r>
      <w:r w:rsidRPr="00EA0974">
        <w:rPr>
          <w:rFonts w:ascii="Helvetica" w:hAnsi="Helvetica" w:cs="Helvetica"/>
        </w:rPr>
        <w:t xml:space="preserve"> </w:t>
      </w:r>
      <w:r w:rsidR="00965549" w:rsidRPr="00EA0974">
        <w:rPr>
          <w:rFonts w:ascii="Helvetica" w:hAnsi="Helvetica" w:cs="Helvetica"/>
        </w:rPr>
        <w:t>Indien het adres verschillend is van het bovenstaande.</w:t>
      </w:r>
    </w:p>
  </w:footnote>
  <w:footnote w:id="2">
    <w:p w14:paraId="3291F2AD" w14:textId="77777777" w:rsidR="00E6103B" w:rsidRPr="00EA0974" w:rsidRDefault="00E6103B">
      <w:pPr>
        <w:pStyle w:val="Notedebasdepage"/>
        <w:rPr>
          <w:rFonts w:ascii="Helvetica" w:hAnsi="Helvetica" w:cs="Helvetica"/>
        </w:rPr>
      </w:pPr>
      <w:r w:rsidRPr="00EA0974">
        <w:rPr>
          <w:rStyle w:val="Appelnotedebasdep"/>
          <w:rFonts w:ascii="Helvetica" w:hAnsi="Helvetica" w:cs="Helvetica"/>
        </w:rPr>
        <w:footnoteRef/>
      </w:r>
      <w:r w:rsidRPr="00EA0974">
        <w:rPr>
          <w:rFonts w:ascii="Helvetica" w:hAnsi="Helvetica" w:cs="Helvetica"/>
        </w:rPr>
        <w:t xml:space="preserve"> Kruis het juiste vakje aan.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D5B"/>
    <w:multiLevelType w:val="hybridMultilevel"/>
    <w:tmpl w:val="493AB6B0"/>
    <w:lvl w:ilvl="0" w:tplc="0813000F">
      <w:start w:val="2"/>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2755EB1"/>
    <w:multiLevelType w:val="hybridMultilevel"/>
    <w:tmpl w:val="81E8474C"/>
    <w:lvl w:ilvl="0" w:tplc="96B89E36">
      <w:start w:val="2"/>
      <w:numFmt w:val="bullet"/>
      <w:lvlText w:val="-"/>
      <w:lvlJc w:val="left"/>
      <w:pPr>
        <w:ind w:left="720" w:hanging="360"/>
      </w:pPr>
      <w:rPr>
        <w:rFonts w:ascii="inherit" w:eastAsia="Times New Roman" w:hAnsi="inherit" w:cs="Courier New" w:hint="default"/>
      </w:rPr>
    </w:lvl>
    <w:lvl w:ilvl="1" w:tplc="997EFCDA">
      <w:start w:val="3"/>
      <w:numFmt w:val="bullet"/>
      <w:lvlText w:val=""/>
      <w:lvlJc w:val="left"/>
      <w:pPr>
        <w:ind w:left="1440" w:hanging="360"/>
      </w:pPr>
      <w:rPr>
        <w:rFonts w:ascii="Symbol" w:eastAsia="Times New Roman"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1A169F"/>
    <w:multiLevelType w:val="hybridMultilevel"/>
    <w:tmpl w:val="FBB4B54A"/>
    <w:lvl w:ilvl="0" w:tplc="0813000F">
      <w:start w:val="1"/>
      <w:numFmt w:val="decimal"/>
      <w:lvlText w:val="%1."/>
      <w:lvlJc w:val="left"/>
      <w:pPr>
        <w:ind w:left="750" w:hanging="360"/>
      </w:pPr>
    </w:lvl>
    <w:lvl w:ilvl="1" w:tplc="08130019" w:tentative="1">
      <w:start w:val="1"/>
      <w:numFmt w:val="lowerLetter"/>
      <w:lvlText w:val="%2."/>
      <w:lvlJc w:val="left"/>
      <w:pPr>
        <w:ind w:left="1470" w:hanging="360"/>
      </w:pPr>
    </w:lvl>
    <w:lvl w:ilvl="2" w:tplc="0813001B" w:tentative="1">
      <w:start w:val="1"/>
      <w:numFmt w:val="lowerRoman"/>
      <w:lvlText w:val="%3."/>
      <w:lvlJc w:val="right"/>
      <w:pPr>
        <w:ind w:left="2190" w:hanging="180"/>
      </w:pPr>
    </w:lvl>
    <w:lvl w:ilvl="3" w:tplc="0813000F" w:tentative="1">
      <w:start w:val="1"/>
      <w:numFmt w:val="decimal"/>
      <w:lvlText w:val="%4."/>
      <w:lvlJc w:val="left"/>
      <w:pPr>
        <w:ind w:left="2910" w:hanging="360"/>
      </w:pPr>
    </w:lvl>
    <w:lvl w:ilvl="4" w:tplc="08130019" w:tentative="1">
      <w:start w:val="1"/>
      <w:numFmt w:val="lowerLetter"/>
      <w:lvlText w:val="%5."/>
      <w:lvlJc w:val="left"/>
      <w:pPr>
        <w:ind w:left="3630" w:hanging="360"/>
      </w:pPr>
    </w:lvl>
    <w:lvl w:ilvl="5" w:tplc="0813001B" w:tentative="1">
      <w:start w:val="1"/>
      <w:numFmt w:val="lowerRoman"/>
      <w:lvlText w:val="%6."/>
      <w:lvlJc w:val="right"/>
      <w:pPr>
        <w:ind w:left="4350" w:hanging="180"/>
      </w:pPr>
    </w:lvl>
    <w:lvl w:ilvl="6" w:tplc="0813000F" w:tentative="1">
      <w:start w:val="1"/>
      <w:numFmt w:val="decimal"/>
      <w:lvlText w:val="%7."/>
      <w:lvlJc w:val="left"/>
      <w:pPr>
        <w:ind w:left="5070" w:hanging="360"/>
      </w:pPr>
    </w:lvl>
    <w:lvl w:ilvl="7" w:tplc="08130019" w:tentative="1">
      <w:start w:val="1"/>
      <w:numFmt w:val="lowerLetter"/>
      <w:lvlText w:val="%8."/>
      <w:lvlJc w:val="left"/>
      <w:pPr>
        <w:ind w:left="5790" w:hanging="360"/>
      </w:pPr>
    </w:lvl>
    <w:lvl w:ilvl="8" w:tplc="0813001B" w:tentative="1">
      <w:start w:val="1"/>
      <w:numFmt w:val="lowerRoman"/>
      <w:lvlText w:val="%9."/>
      <w:lvlJc w:val="right"/>
      <w:pPr>
        <w:ind w:left="6510" w:hanging="180"/>
      </w:pPr>
    </w:lvl>
  </w:abstractNum>
  <w:abstractNum w:abstractNumId="3" w15:restartNumberingAfterBreak="0">
    <w:nsid w:val="1CE120AC"/>
    <w:multiLevelType w:val="hybridMultilevel"/>
    <w:tmpl w:val="EA7AC958"/>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21225455"/>
    <w:multiLevelType w:val="hybridMultilevel"/>
    <w:tmpl w:val="8CC0204C"/>
    <w:lvl w:ilvl="0" w:tplc="08130003">
      <w:start w:val="1"/>
      <w:numFmt w:val="bullet"/>
      <w:lvlText w:val="o"/>
      <w:lvlJc w:val="left"/>
      <w:pPr>
        <w:ind w:left="1276" w:hanging="360"/>
      </w:pPr>
      <w:rPr>
        <w:rFonts w:ascii="Courier New" w:hAnsi="Courier New" w:cs="Courier New" w:hint="default"/>
      </w:rPr>
    </w:lvl>
    <w:lvl w:ilvl="1" w:tplc="08130003">
      <w:start w:val="1"/>
      <w:numFmt w:val="bullet"/>
      <w:lvlText w:val="o"/>
      <w:lvlJc w:val="left"/>
      <w:pPr>
        <w:ind w:left="1996" w:hanging="360"/>
      </w:pPr>
      <w:rPr>
        <w:rFonts w:ascii="Courier New" w:hAnsi="Courier New" w:cs="Courier New" w:hint="default"/>
      </w:rPr>
    </w:lvl>
    <w:lvl w:ilvl="2" w:tplc="08130005" w:tentative="1">
      <w:start w:val="1"/>
      <w:numFmt w:val="bullet"/>
      <w:lvlText w:val=""/>
      <w:lvlJc w:val="left"/>
      <w:pPr>
        <w:ind w:left="2716" w:hanging="360"/>
      </w:pPr>
      <w:rPr>
        <w:rFonts w:ascii="Wingdings" w:hAnsi="Wingdings" w:hint="default"/>
      </w:rPr>
    </w:lvl>
    <w:lvl w:ilvl="3" w:tplc="08130001" w:tentative="1">
      <w:start w:val="1"/>
      <w:numFmt w:val="bullet"/>
      <w:lvlText w:val=""/>
      <w:lvlJc w:val="left"/>
      <w:pPr>
        <w:ind w:left="3436" w:hanging="360"/>
      </w:pPr>
      <w:rPr>
        <w:rFonts w:ascii="Symbol" w:hAnsi="Symbol" w:hint="default"/>
      </w:rPr>
    </w:lvl>
    <w:lvl w:ilvl="4" w:tplc="08130003" w:tentative="1">
      <w:start w:val="1"/>
      <w:numFmt w:val="bullet"/>
      <w:lvlText w:val="o"/>
      <w:lvlJc w:val="left"/>
      <w:pPr>
        <w:ind w:left="4156" w:hanging="360"/>
      </w:pPr>
      <w:rPr>
        <w:rFonts w:ascii="Courier New" w:hAnsi="Courier New" w:cs="Courier New" w:hint="default"/>
      </w:rPr>
    </w:lvl>
    <w:lvl w:ilvl="5" w:tplc="08130005" w:tentative="1">
      <w:start w:val="1"/>
      <w:numFmt w:val="bullet"/>
      <w:lvlText w:val=""/>
      <w:lvlJc w:val="left"/>
      <w:pPr>
        <w:ind w:left="4876" w:hanging="360"/>
      </w:pPr>
      <w:rPr>
        <w:rFonts w:ascii="Wingdings" w:hAnsi="Wingdings" w:hint="default"/>
      </w:rPr>
    </w:lvl>
    <w:lvl w:ilvl="6" w:tplc="08130001" w:tentative="1">
      <w:start w:val="1"/>
      <w:numFmt w:val="bullet"/>
      <w:lvlText w:val=""/>
      <w:lvlJc w:val="left"/>
      <w:pPr>
        <w:ind w:left="5596" w:hanging="360"/>
      </w:pPr>
      <w:rPr>
        <w:rFonts w:ascii="Symbol" w:hAnsi="Symbol" w:hint="default"/>
      </w:rPr>
    </w:lvl>
    <w:lvl w:ilvl="7" w:tplc="08130003" w:tentative="1">
      <w:start w:val="1"/>
      <w:numFmt w:val="bullet"/>
      <w:lvlText w:val="o"/>
      <w:lvlJc w:val="left"/>
      <w:pPr>
        <w:ind w:left="6316" w:hanging="360"/>
      </w:pPr>
      <w:rPr>
        <w:rFonts w:ascii="Courier New" w:hAnsi="Courier New" w:cs="Courier New" w:hint="default"/>
      </w:rPr>
    </w:lvl>
    <w:lvl w:ilvl="8" w:tplc="08130005" w:tentative="1">
      <w:start w:val="1"/>
      <w:numFmt w:val="bullet"/>
      <w:lvlText w:val=""/>
      <w:lvlJc w:val="left"/>
      <w:pPr>
        <w:ind w:left="7036" w:hanging="360"/>
      </w:pPr>
      <w:rPr>
        <w:rFonts w:ascii="Wingdings" w:hAnsi="Wingdings" w:hint="default"/>
      </w:rPr>
    </w:lvl>
  </w:abstractNum>
  <w:abstractNum w:abstractNumId="5" w15:restartNumberingAfterBreak="0">
    <w:nsid w:val="22B1213A"/>
    <w:multiLevelType w:val="hybridMultilevel"/>
    <w:tmpl w:val="7624D9E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2393762E"/>
    <w:multiLevelType w:val="hybridMultilevel"/>
    <w:tmpl w:val="06569102"/>
    <w:lvl w:ilvl="0" w:tplc="5094C11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59C05C1"/>
    <w:multiLevelType w:val="hybridMultilevel"/>
    <w:tmpl w:val="FE58368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1414E08"/>
    <w:multiLevelType w:val="hybridMultilevel"/>
    <w:tmpl w:val="24A07308"/>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3FB12CDF"/>
    <w:multiLevelType w:val="hybridMultilevel"/>
    <w:tmpl w:val="B0AAD622"/>
    <w:lvl w:ilvl="0" w:tplc="8B4EBD40">
      <w:start w:val="3"/>
      <w:numFmt w:val="decimal"/>
      <w:lvlText w:val="%1."/>
      <w:lvlJc w:val="left"/>
      <w:pPr>
        <w:ind w:left="360" w:hanging="360"/>
      </w:pPr>
      <w:rPr>
        <w:rFonts w:hint="default"/>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4EC21C82"/>
    <w:multiLevelType w:val="hybridMultilevel"/>
    <w:tmpl w:val="72780714"/>
    <w:lvl w:ilvl="0" w:tplc="0813000F">
      <w:start w:val="4"/>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4F8903DF"/>
    <w:multiLevelType w:val="hybridMultilevel"/>
    <w:tmpl w:val="5D3E71A0"/>
    <w:lvl w:ilvl="0" w:tplc="27F2B39E">
      <w:numFmt w:val="bullet"/>
      <w:lvlText w:val=""/>
      <w:lvlJc w:val="left"/>
      <w:pPr>
        <w:ind w:left="720" w:hanging="360"/>
      </w:pPr>
      <w:rPr>
        <w:rFonts w:ascii="Symbol" w:eastAsia="Times New Roman" w:hAnsi="Symbol"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F8A375B"/>
    <w:multiLevelType w:val="hybridMultilevel"/>
    <w:tmpl w:val="A0BCC0DE"/>
    <w:lvl w:ilvl="0" w:tplc="27F2B39E">
      <w:numFmt w:val="bullet"/>
      <w:lvlText w:val=""/>
      <w:lvlJc w:val="left"/>
      <w:pPr>
        <w:ind w:left="720" w:hanging="360"/>
      </w:pPr>
      <w:rPr>
        <w:rFonts w:ascii="Symbol" w:eastAsia="Times New Roman" w:hAnsi="Symbol"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A455B3C"/>
    <w:multiLevelType w:val="hybridMultilevel"/>
    <w:tmpl w:val="C25E2EE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F132001"/>
    <w:multiLevelType w:val="hybridMultilevel"/>
    <w:tmpl w:val="05863D64"/>
    <w:lvl w:ilvl="0" w:tplc="0813000F">
      <w:start w:val="4"/>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15:restartNumberingAfterBreak="0">
    <w:nsid w:val="62B036E0"/>
    <w:multiLevelType w:val="hybridMultilevel"/>
    <w:tmpl w:val="481E033E"/>
    <w:lvl w:ilvl="0" w:tplc="08130005">
      <w:start w:val="1"/>
      <w:numFmt w:val="bullet"/>
      <w:lvlText w:val=""/>
      <w:lvlJc w:val="left"/>
      <w:pPr>
        <w:ind w:left="1636" w:hanging="360"/>
      </w:pPr>
      <w:rPr>
        <w:rFonts w:ascii="Wingdings" w:hAnsi="Wingdings" w:hint="default"/>
      </w:rPr>
    </w:lvl>
    <w:lvl w:ilvl="1" w:tplc="08130003" w:tentative="1">
      <w:start w:val="1"/>
      <w:numFmt w:val="bullet"/>
      <w:lvlText w:val="o"/>
      <w:lvlJc w:val="left"/>
      <w:pPr>
        <w:ind w:left="2356" w:hanging="360"/>
      </w:pPr>
      <w:rPr>
        <w:rFonts w:ascii="Courier New" w:hAnsi="Courier New" w:cs="Courier New" w:hint="default"/>
      </w:rPr>
    </w:lvl>
    <w:lvl w:ilvl="2" w:tplc="08130005" w:tentative="1">
      <w:start w:val="1"/>
      <w:numFmt w:val="bullet"/>
      <w:lvlText w:val=""/>
      <w:lvlJc w:val="left"/>
      <w:pPr>
        <w:ind w:left="3076" w:hanging="360"/>
      </w:pPr>
      <w:rPr>
        <w:rFonts w:ascii="Wingdings" w:hAnsi="Wingdings" w:hint="default"/>
      </w:rPr>
    </w:lvl>
    <w:lvl w:ilvl="3" w:tplc="08130001" w:tentative="1">
      <w:start w:val="1"/>
      <w:numFmt w:val="bullet"/>
      <w:lvlText w:val=""/>
      <w:lvlJc w:val="left"/>
      <w:pPr>
        <w:ind w:left="3796" w:hanging="360"/>
      </w:pPr>
      <w:rPr>
        <w:rFonts w:ascii="Symbol" w:hAnsi="Symbol" w:hint="default"/>
      </w:rPr>
    </w:lvl>
    <w:lvl w:ilvl="4" w:tplc="08130003" w:tentative="1">
      <w:start w:val="1"/>
      <w:numFmt w:val="bullet"/>
      <w:lvlText w:val="o"/>
      <w:lvlJc w:val="left"/>
      <w:pPr>
        <w:ind w:left="4516" w:hanging="360"/>
      </w:pPr>
      <w:rPr>
        <w:rFonts w:ascii="Courier New" w:hAnsi="Courier New" w:cs="Courier New" w:hint="default"/>
      </w:rPr>
    </w:lvl>
    <w:lvl w:ilvl="5" w:tplc="08130005" w:tentative="1">
      <w:start w:val="1"/>
      <w:numFmt w:val="bullet"/>
      <w:lvlText w:val=""/>
      <w:lvlJc w:val="left"/>
      <w:pPr>
        <w:ind w:left="5236" w:hanging="360"/>
      </w:pPr>
      <w:rPr>
        <w:rFonts w:ascii="Wingdings" w:hAnsi="Wingdings" w:hint="default"/>
      </w:rPr>
    </w:lvl>
    <w:lvl w:ilvl="6" w:tplc="08130001" w:tentative="1">
      <w:start w:val="1"/>
      <w:numFmt w:val="bullet"/>
      <w:lvlText w:val=""/>
      <w:lvlJc w:val="left"/>
      <w:pPr>
        <w:ind w:left="5956" w:hanging="360"/>
      </w:pPr>
      <w:rPr>
        <w:rFonts w:ascii="Symbol" w:hAnsi="Symbol" w:hint="default"/>
      </w:rPr>
    </w:lvl>
    <w:lvl w:ilvl="7" w:tplc="08130003" w:tentative="1">
      <w:start w:val="1"/>
      <w:numFmt w:val="bullet"/>
      <w:lvlText w:val="o"/>
      <w:lvlJc w:val="left"/>
      <w:pPr>
        <w:ind w:left="6676" w:hanging="360"/>
      </w:pPr>
      <w:rPr>
        <w:rFonts w:ascii="Courier New" w:hAnsi="Courier New" w:cs="Courier New" w:hint="default"/>
      </w:rPr>
    </w:lvl>
    <w:lvl w:ilvl="8" w:tplc="08130005" w:tentative="1">
      <w:start w:val="1"/>
      <w:numFmt w:val="bullet"/>
      <w:lvlText w:val=""/>
      <w:lvlJc w:val="left"/>
      <w:pPr>
        <w:ind w:left="7396" w:hanging="360"/>
      </w:pPr>
      <w:rPr>
        <w:rFonts w:ascii="Wingdings" w:hAnsi="Wingdings" w:hint="default"/>
      </w:rPr>
    </w:lvl>
  </w:abstractNum>
  <w:abstractNum w:abstractNumId="16" w15:restartNumberingAfterBreak="0">
    <w:nsid w:val="7AD2295D"/>
    <w:multiLevelType w:val="hybridMultilevel"/>
    <w:tmpl w:val="33FE1A18"/>
    <w:lvl w:ilvl="0" w:tplc="0813000F">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7" w15:restartNumberingAfterBreak="0">
    <w:nsid w:val="7C7722F5"/>
    <w:multiLevelType w:val="hybridMultilevel"/>
    <w:tmpl w:val="FBDA8A34"/>
    <w:lvl w:ilvl="0" w:tplc="F1C6DABC">
      <w:start w:val="2"/>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abstractNumId w:val="3"/>
  </w:num>
  <w:num w:numId="2">
    <w:abstractNumId w:val="8"/>
  </w:num>
  <w:num w:numId="3">
    <w:abstractNumId w:val="2"/>
  </w:num>
  <w:num w:numId="4">
    <w:abstractNumId w:val="17"/>
  </w:num>
  <w:num w:numId="5">
    <w:abstractNumId w:val="0"/>
  </w:num>
  <w:num w:numId="6">
    <w:abstractNumId w:val="6"/>
  </w:num>
  <w:num w:numId="7">
    <w:abstractNumId w:val="11"/>
  </w:num>
  <w:num w:numId="8">
    <w:abstractNumId w:val="12"/>
  </w:num>
  <w:num w:numId="9">
    <w:abstractNumId w:val="1"/>
  </w:num>
  <w:num w:numId="10">
    <w:abstractNumId w:val="13"/>
  </w:num>
  <w:num w:numId="11">
    <w:abstractNumId w:val="16"/>
  </w:num>
  <w:num w:numId="12">
    <w:abstractNumId w:val="9"/>
  </w:num>
  <w:num w:numId="13">
    <w:abstractNumId w:val="5"/>
  </w:num>
  <w:num w:numId="14">
    <w:abstractNumId w:val="4"/>
  </w:num>
  <w:num w:numId="15">
    <w:abstractNumId w:val="15"/>
  </w:num>
  <w:num w:numId="16">
    <w:abstractNumId w:val="7"/>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F5"/>
    <w:rsid w:val="00001156"/>
    <w:rsid w:val="001A6499"/>
    <w:rsid w:val="001B41AE"/>
    <w:rsid w:val="001D4AC1"/>
    <w:rsid w:val="001E6CFB"/>
    <w:rsid w:val="002D57F4"/>
    <w:rsid w:val="002E1D6D"/>
    <w:rsid w:val="00340655"/>
    <w:rsid w:val="003F0BF7"/>
    <w:rsid w:val="003F4169"/>
    <w:rsid w:val="00532A78"/>
    <w:rsid w:val="005547D2"/>
    <w:rsid w:val="005A0B73"/>
    <w:rsid w:val="005E2533"/>
    <w:rsid w:val="005F383F"/>
    <w:rsid w:val="00602EDC"/>
    <w:rsid w:val="00660A08"/>
    <w:rsid w:val="00705A1C"/>
    <w:rsid w:val="007169CC"/>
    <w:rsid w:val="00757BBF"/>
    <w:rsid w:val="00762CAC"/>
    <w:rsid w:val="008053F5"/>
    <w:rsid w:val="00835A93"/>
    <w:rsid w:val="00882B93"/>
    <w:rsid w:val="00965549"/>
    <w:rsid w:val="00965888"/>
    <w:rsid w:val="00997267"/>
    <w:rsid w:val="009C6111"/>
    <w:rsid w:val="00A35FF5"/>
    <w:rsid w:val="00A812A6"/>
    <w:rsid w:val="00A94816"/>
    <w:rsid w:val="00BB5063"/>
    <w:rsid w:val="00BC0C64"/>
    <w:rsid w:val="00C83495"/>
    <w:rsid w:val="00C85EBB"/>
    <w:rsid w:val="00CD6867"/>
    <w:rsid w:val="00D11B7F"/>
    <w:rsid w:val="00E6103B"/>
    <w:rsid w:val="00EA0974"/>
    <w:rsid w:val="00EB7DAD"/>
    <w:rsid w:val="00EE2C2F"/>
    <w:rsid w:val="00F1120D"/>
    <w:rsid w:val="00F37B0A"/>
    <w:rsid w:val="00F94C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0C42"/>
  <w15:docId w15:val="{32F0C33E-7DC8-47CC-96DB-7FCBE8D3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DAD"/>
  </w:style>
  <w:style w:type="paragraph" w:styleId="Titre1">
    <w:name w:val="heading 1"/>
    <w:basedOn w:val="Normal"/>
    <w:link w:val="Titre1Car"/>
    <w:uiPriority w:val="9"/>
    <w:qFormat/>
    <w:rsid w:val="008053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53F5"/>
    <w:rPr>
      <w:rFonts w:ascii="Times New Roman" w:eastAsia="Times New Roman" w:hAnsi="Times New Roman" w:cs="Times New Roman"/>
      <w:b/>
      <w:bCs/>
      <w:kern w:val="36"/>
      <w:sz w:val="48"/>
      <w:szCs w:val="48"/>
      <w:lang w:eastAsia="nl-BE"/>
    </w:rPr>
  </w:style>
  <w:style w:type="paragraph" w:styleId="PrformatHTML">
    <w:name w:val="HTML Preformatted"/>
    <w:basedOn w:val="Normal"/>
    <w:link w:val="PrformatHTMLCar"/>
    <w:uiPriority w:val="99"/>
    <w:semiHidden/>
    <w:unhideWhenUsed/>
    <w:rsid w:val="00F94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BE"/>
    </w:rPr>
  </w:style>
  <w:style w:type="character" w:customStyle="1" w:styleId="PrformatHTMLCar">
    <w:name w:val="Préformaté HTML Car"/>
    <w:basedOn w:val="Policepardfaut"/>
    <w:link w:val="PrformatHTML"/>
    <w:uiPriority w:val="99"/>
    <w:semiHidden/>
    <w:rsid w:val="00F94C0B"/>
    <w:rPr>
      <w:rFonts w:ascii="Courier New" w:eastAsia="Times New Roman" w:hAnsi="Courier New" w:cs="Courier New"/>
      <w:sz w:val="20"/>
      <w:szCs w:val="20"/>
      <w:lang w:eastAsia="nl-BE"/>
    </w:rPr>
  </w:style>
  <w:style w:type="paragraph" w:styleId="Notedebasdepage">
    <w:name w:val="footnote text"/>
    <w:basedOn w:val="Normal"/>
    <w:link w:val="NotedebasdepageCar"/>
    <w:uiPriority w:val="99"/>
    <w:semiHidden/>
    <w:unhideWhenUsed/>
    <w:rsid w:val="009C611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C6111"/>
    <w:rPr>
      <w:sz w:val="20"/>
      <w:szCs w:val="20"/>
    </w:rPr>
  </w:style>
  <w:style w:type="character" w:styleId="Appelnotedebasdep">
    <w:name w:val="footnote reference"/>
    <w:basedOn w:val="Policepardfaut"/>
    <w:uiPriority w:val="99"/>
    <w:semiHidden/>
    <w:unhideWhenUsed/>
    <w:rsid w:val="009C6111"/>
    <w:rPr>
      <w:vertAlign w:val="superscript"/>
    </w:rPr>
  </w:style>
  <w:style w:type="paragraph" w:styleId="Paragraphedeliste">
    <w:name w:val="List Paragraph"/>
    <w:basedOn w:val="Normal"/>
    <w:uiPriority w:val="34"/>
    <w:qFormat/>
    <w:rsid w:val="00705A1C"/>
    <w:pPr>
      <w:ind w:left="720"/>
      <w:contextualSpacing/>
    </w:pPr>
  </w:style>
  <w:style w:type="paragraph" w:styleId="En-tte">
    <w:name w:val="header"/>
    <w:basedOn w:val="Normal"/>
    <w:link w:val="En-tteCar"/>
    <w:uiPriority w:val="99"/>
    <w:semiHidden/>
    <w:unhideWhenUsed/>
    <w:rsid w:val="001E6CF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E6CFB"/>
  </w:style>
  <w:style w:type="paragraph" w:styleId="Pieddepage">
    <w:name w:val="footer"/>
    <w:basedOn w:val="Normal"/>
    <w:link w:val="PieddepageCar"/>
    <w:uiPriority w:val="99"/>
    <w:unhideWhenUsed/>
    <w:rsid w:val="001E6C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6CFB"/>
  </w:style>
  <w:style w:type="paragraph" w:styleId="Textedebulles">
    <w:name w:val="Balloon Text"/>
    <w:basedOn w:val="Normal"/>
    <w:link w:val="TextedebullesCar"/>
    <w:uiPriority w:val="99"/>
    <w:semiHidden/>
    <w:unhideWhenUsed/>
    <w:rsid w:val="005547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47D2"/>
    <w:rPr>
      <w:rFonts w:ascii="Tahoma" w:hAnsi="Tahoma" w:cs="Tahoma"/>
      <w:sz w:val="16"/>
      <w:szCs w:val="16"/>
    </w:rPr>
  </w:style>
  <w:style w:type="character" w:styleId="Lienhypertexte">
    <w:name w:val="Hyperlink"/>
    <w:basedOn w:val="Policepardfaut"/>
    <w:uiPriority w:val="99"/>
    <w:unhideWhenUsed/>
    <w:rsid w:val="00EE2C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5614">
      <w:bodyDiv w:val="1"/>
      <w:marLeft w:val="0"/>
      <w:marRight w:val="0"/>
      <w:marTop w:val="0"/>
      <w:marBottom w:val="0"/>
      <w:divBdr>
        <w:top w:val="none" w:sz="0" w:space="0" w:color="auto"/>
        <w:left w:val="none" w:sz="0" w:space="0" w:color="auto"/>
        <w:bottom w:val="none" w:sz="0" w:space="0" w:color="auto"/>
        <w:right w:val="none" w:sz="0" w:space="0" w:color="auto"/>
      </w:divBdr>
    </w:div>
    <w:div w:id="66462720">
      <w:bodyDiv w:val="1"/>
      <w:marLeft w:val="0"/>
      <w:marRight w:val="0"/>
      <w:marTop w:val="0"/>
      <w:marBottom w:val="0"/>
      <w:divBdr>
        <w:top w:val="none" w:sz="0" w:space="0" w:color="auto"/>
        <w:left w:val="none" w:sz="0" w:space="0" w:color="auto"/>
        <w:bottom w:val="none" w:sz="0" w:space="0" w:color="auto"/>
        <w:right w:val="none" w:sz="0" w:space="0" w:color="auto"/>
      </w:divBdr>
    </w:div>
    <w:div w:id="365637565">
      <w:bodyDiv w:val="1"/>
      <w:marLeft w:val="0"/>
      <w:marRight w:val="0"/>
      <w:marTop w:val="0"/>
      <w:marBottom w:val="0"/>
      <w:divBdr>
        <w:top w:val="none" w:sz="0" w:space="0" w:color="auto"/>
        <w:left w:val="none" w:sz="0" w:space="0" w:color="auto"/>
        <w:bottom w:val="none" w:sz="0" w:space="0" w:color="auto"/>
        <w:right w:val="none" w:sz="0" w:space="0" w:color="auto"/>
      </w:divBdr>
    </w:div>
    <w:div w:id="878857074">
      <w:bodyDiv w:val="1"/>
      <w:marLeft w:val="0"/>
      <w:marRight w:val="0"/>
      <w:marTop w:val="0"/>
      <w:marBottom w:val="0"/>
      <w:divBdr>
        <w:top w:val="none" w:sz="0" w:space="0" w:color="auto"/>
        <w:left w:val="none" w:sz="0" w:space="0" w:color="auto"/>
        <w:bottom w:val="none" w:sz="0" w:space="0" w:color="auto"/>
        <w:right w:val="none" w:sz="0" w:space="0" w:color="auto"/>
      </w:divBdr>
    </w:div>
    <w:div w:id="936713830">
      <w:bodyDiv w:val="1"/>
      <w:marLeft w:val="0"/>
      <w:marRight w:val="0"/>
      <w:marTop w:val="0"/>
      <w:marBottom w:val="0"/>
      <w:divBdr>
        <w:top w:val="none" w:sz="0" w:space="0" w:color="auto"/>
        <w:left w:val="none" w:sz="0" w:space="0" w:color="auto"/>
        <w:bottom w:val="none" w:sz="0" w:space="0" w:color="auto"/>
        <w:right w:val="none" w:sz="0" w:space="0" w:color="auto"/>
      </w:divBdr>
    </w:div>
    <w:div w:id="1012537984">
      <w:bodyDiv w:val="1"/>
      <w:marLeft w:val="0"/>
      <w:marRight w:val="0"/>
      <w:marTop w:val="0"/>
      <w:marBottom w:val="0"/>
      <w:divBdr>
        <w:top w:val="none" w:sz="0" w:space="0" w:color="auto"/>
        <w:left w:val="none" w:sz="0" w:space="0" w:color="auto"/>
        <w:bottom w:val="none" w:sz="0" w:space="0" w:color="auto"/>
        <w:right w:val="none" w:sz="0" w:space="0" w:color="auto"/>
      </w:divBdr>
    </w:div>
    <w:div w:id="1080641499">
      <w:bodyDiv w:val="1"/>
      <w:marLeft w:val="0"/>
      <w:marRight w:val="0"/>
      <w:marTop w:val="0"/>
      <w:marBottom w:val="0"/>
      <w:divBdr>
        <w:top w:val="none" w:sz="0" w:space="0" w:color="auto"/>
        <w:left w:val="none" w:sz="0" w:space="0" w:color="auto"/>
        <w:bottom w:val="none" w:sz="0" w:space="0" w:color="auto"/>
        <w:right w:val="none" w:sz="0" w:space="0" w:color="auto"/>
      </w:divBdr>
    </w:div>
    <w:div w:id="1296065467">
      <w:bodyDiv w:val="1"/>
      <w:marLeft w:val="0"/>
      <w:marRight w:val="0"/>
      <w:marTop w:val="0"/>
      <w:marBottom w:val="0"/>
      <w:divBdr>
        <w:top w:val="none" w:sz="0" w:space="0" w:color="auto"/>
        <w:left w:val="none" w:sz="0" w:space="0" w:color="auto"/>
        <w:bottom w:val="none" w:sz="0" w:space="0" w:color="auto"/>
        <w:right w:val="none" w:sz="0" w:space="0" w:color="auto"/>
      </w:divBdr>
    </w:div>
    <w:div w:id="209435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be/nl/privacybeleid/" TargetMode="External"/><Relationship Id="rId5" Type="http://schemas.openxmlformats.org/officeDocument/2006/relationships/webSettings" Target="webSettings.xml"/><Relationship Id="rId10" Type="http://schemas.openxmlformats.org/officeDocument/2006/relationships/hyperlink" Target="https://www.linkedin.com/company/regulatory-body-for-railway-transport-and-brussels-airport-operations/" TargetMode="External"/><Relationship Id="rId4" Type="http://schemas.openxmlformats.org/officeDocument/2006/relationships/settings" Target="settings.xml"/><Relationship Id="rId9" Type="http://schemas.openxmlformats.org/officeDocument/2006/relationships/hyperlink" Target="http://www.regul.be"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5E059-7729-4D0C-AA7E-75E3A174E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1089</Words>
  <Characters>5990</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Vroenhove</dc:creator>
  <cp:lastModifiedBy>Mathilde Rousseau</cp:lastModifiedBy>
  <cp:revision>5</cp:revision>
  <dcterms:created xsi:type="dcterms:W3CDTF">2021-05-06T15:15:00Z</dcterms:created>
  <dcterms:modified xsi:type="dcterms:W3CDTF">2021-05-07T09:10:00Z</dcterms:modified>
</cp:coreProperties>
</file>